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3A" w:rsidRPr="00024609" w:rsidRDefault="00F71C3A" w:rsidP="00F71C3A">
      <w:pPr>
        <w:pStyle w:val="NormalWeb"/>
        <w:jc w:val="center"/>
        <w:rPr>
          <w:b/>
          <w:bCs/>
          <w:color w:val="000000"/>
          <w:u w:val="single"/>
        </w:rPr>
      </w:pPr>
      <w:r>
        <w:rPr>
          <w:b/>
          <w:bCs/>
          <w:color w:val="000000"/>
          <w:u w:val="single"/>
        </w:rPr>
        <w:t>CONTRATO DE ADOPCIÓN</w:t>
      </w:r>
      <w:r w:rsidR="007C374C">
        <w:rPr>
          <w:b/>
          <w:bCs/>
          <w:color w:val="000000"/>
          <w:u w:val="single"/>
        </w:rPr>
        <w:t xml:space="preserve"> DE PERROS</w:t>
      </w:r>
    </w:p>
    <w:p w:rsidR="00F71C3A" w:rsidRDefault="00F71C3A" w:rsidP="00F71C3A">
      <w:pPr>
        <w:pStyle w:val="NormalWeb"/>
        <w:jc w:val="center"/>
        <w:rPr>
          <w:b/>
          <w:bCs/>
          <w:color w:val="000000"/>
        </w:rPr>
      </w:pPr>
    </w:p>
    <w:p w:rsidR="00F71C3A" w:rsidRPr="00024609" w:rsidRDefault="00F71C3A" w:rsidP="00F71C3A">
      <w:pPr>
        <w:pStyle w:val="NormalWeb"/>
        <w:jc w:val="center"/>
        <w:rPr>
          <w:color w:val="000000"/>
        </w:rPr>
      </w:pPr>
      <w:r w:rsidRPr="00024609">
        <w:rPr>
          <w:b/>
          <w:bCs/>
          <w:color w:val="000000"/>
        </w:rPr>
        <w:t>COMPARECIENDO</w:t>
      </w:r>
    </w:p>
    <w:p w:rsidR="00F71C3A" w:rsidRPr="00024609" w:rsidRDefault="00F71C3A" w:rsidP="00F71C3A">
      <w:pPr>
        <w:rPr>
          <w:color w:val="000000"/>
          <w:lang w:val="es-ES_tradnl"/>
        </w:rPr>
      </w:pPr>
    </w:p>
    <w:p w:rsidR="00F71C3A" w:rsidRPr="00024609" w:rsidRDefault="00F71C3A" w:rsidP="00F71C3A">
      <w:pPr>
        <w:jc w:val="both"/>
        <w:rPr>
          <w:color w:val="000000"/>
          <w:lang w:val="es-ES_tradnl"/>
        </w:rPr>
      </w:pPr>
      <w:r w:rsidRPr="00024609">
        <w:rPr>
          <w:color w:val="000000"/>
          <w:lang w:val="es-ES_tradnl"/>
        </w:rPr>
        <w:t>De una parte, D./Dña.___________________________________________, mayor de edad, en su propio nombre y Derecho, con DNI __________________, con domicilio  _________________________________________________________________, con teléfono _____________, actual propietario/a y responsable del animal de la especie __________________, raza________________________, con nº de chip ____________________, en adelante el Adoptante.</w:t>
      </w:r>
    </w:p>
    <w:p w:rsidR="00F71C3A" w:rsidRPr="00024609" w:rsidRDefault="00F71C3A" w:rsidP="00F71C3A">
      <w:pPr>
        <w:jc w:val="both"/>
        <w:rPr>
          <w:color w:val="000000"/>
          <w:lang w:val="es-ES_tradnl"/>
        </w:rPr>
      </w:pPr>
    </w:p>
    <w:p w:rsidR="00F71C3A" w:rsidRPr="00024609" w:rsidRDefault="00F71C3A" w:rsidP="00F71C3A">
      <w:pPr>
        <w:jc w:val="both"/>
        <w:rPr>
          <w:color w:val="000000"/>
          <w:lang w:val="es-ES_tradnl"/>
        </w:rPr>
      </w:pPr>
    </w:p>
    <w:p w:rsidR="00F71C3A" w:rsidRPr="00024609" w:rsidRDefault="00F71C3A" w:rsidP="00F71C3A">
      <w:pPr>
        <w:jc w:val="both"/>
        <w:rPr>
          <w:color w:val="000000"/>
        </w:rPr>
      </w:pPr>
      <w:r w:rsidRPr="00024609">
        <w:rPr>
          <w:color w:val="000000"/>
          <w:lang w:val="es-ES_tradnl"/>
        </w:rPr>
        <w:t xml:space="preserve">Y, de otra parte, D./Dña. ____________________________________, mayor de edad, con DNI ___________, en nombre y representación de </w:t>
      </w:r>
      <w:r>
        <w:rPr>
          <w:color w:val="000000"/>
          <w:lang w:val="es-ES_tradnl"/>
        </w:rPr>
        <w:t>____________________________________</w:t>
      </w:r>
      <w:r w:rsidRPr="00024609">
        <w:rPr>
          <w:color w:val="000000"/>
          <w:lang w:val="es-ES_tradnl"/>
        </w:rPr>
        <w:t xml:space="preserve">, con CIF </w:t>
      </w:r>
      <w:r>
        <w:rPr>
          <w:color w:val="000000"/>
        </w:rPr>
        <w:t>______________</w:t>
      </w:r>
      <w:r w:rsidRPr="00024609">
        <w:rPr>
          <w:color w:val="000000"/>
        </w:rPr>
        <w:t xml:space="preserve">, con domicilio </w:t>
      </w:r>
      <w:r>
        <w:rPr>
          <w:color w:val="000000"/>
        </w:rPr>
        <w:t>______________________________, con teléfono ________________</w:t>
      </w:r>
      <w:r w:rsidRPr="00024609">
        <w:rPr>
          <w:color w:val="000000"/>
        </w:rPr>
        <w:t xml:space="preserve">, en adelante </w:t>
      </w:r>
      <w:smartTag w:uri="urn:schemas-microsoft-com:office:smarttags" w:element="PersonName">
        <w:smartTagPr>
          <w:attr w:name="ProductID" w:val="la Asociaci￳n."/>
        </w:smartTagPr>
        <w:r w:rsidRPr="00024609">
          <w:rPr>
            <w:color w:val="000000"/>
          </w:rPr>
          <w:t>la Asociación.</w:t>
        </w:r>
      </w:smartTag>
    </w:p>
    <w:p w:rsidR="00F71C3A" w:rsidRPr="00024609" w:rsidRDefault="00F71C3A" w:rsidP="00F71C3A">
      <w:pPr>
        <w:jc w:val="both"/>
        <w:rPr>
          <w:color w:val="000000"/>
          <w:lang w:val="es-ES_tradnl"/>
        </w:rPr>
      </w:pPr>
    </w:p>
    <w:p w:rsidR="00F71C3A" w:rsidRPr="00024609" w:rsidRDefault="00F71C3A" w:rsidP="00F71C3A">
      <w:pPr>
        <w:pStyle w:val="NormalWeb"/>
        <w:jc w:val="both"/>
        <w:rPr>
          <w:color w:val="000000"/>
        </w:rPr>
      </w:pPr>
      <w:r w:rsidRPr="00024609">
        <w:rPr>
          <w:color w:val="000000"/>
        </w:rPr>
        <w:t xml:space="preserve">Ambas partes acuerdan celebrar el presente </w:t>
      </w:r>
      <w:r w:rsidRPr="00024609">
        <w:rPr>
          <w:b/>
          <w:color w:val="000000"/>
        </w:rPr>
        <w:t>CONTRATO</w:t>
      </w:r>
      <w:r w:rsidRPr="00024609">
        <w:rPr>
          <w:color w:val="000000"/>
        </w:rPr>
        <w:t>, de acuerdo con las siguientes</w:t>
      </w:r>
    </w:p>
    <w:p w:rsidR="00F71C3A" w:rsidRPr="00024609" w:rsidRDefault="00F71C3A" w:rsidP="00F71C3A">
      <w:pPr>
        <w:pStyle w:val="NormalWeb"/>
        <w:jc w:val="both"/>
        <w:rPr>
          <w:color w:val="000000"/>
        </w:rPr>
      </w:pPr>
    </w:p>
    <w:p w:rsidR="00F71C3A" w:rsidRPr="00024609" w:rsidRDefault="00F71C3A" w:rsidP="00F71C3A">
      <w:pPr>
        <w:pStyle w:val="NormalWeb"/>
        <w:jc w:val="both"/>
        <w:rPr>
          <w:color w:val="000000"/>
        </w:rPr>
      </w:pPr>
    </w:p>
    <w:p w:rsidR="00F71C3A" w:rsidRPr="00024609" w:rsidRDefault="00F71C3A" w:rsidP="00F71C3A">
      <w:pPr>
        <w:pStyle w:val="NormalWeb"/>
        <w:jc w:val="center"/>
        <w:rPr>
          <w:b/>
          <w:color w:val="000000"/>
        </w:rPr>
      </w:pPr>
      <w:r w:rsidRPr="00024609">
        <w:rPr>
          <w:b/>
          <w:color w:val="000000"/>
        </w:rPr>
        <w:t>ESTIPULACIONES</w:t>
      </w:r>
    </w:p>
    <w:p w:rsidR="00F71C3A" w:rsidRPr="00024609" w:rsidRDefault="00F71C3A" w:rsidP="00F71C3A"/>
    <w:p w:rsidR="00F71C3A" w:rsidRPr="00024609" w:rsidRDefault="00F71C3A" w:rsidP="00F71C3A">
      <w:pPr>
        <w:jc w:val="both"/>
      </w:pPr>
      <w:r w:rsidRPr="00024609">
        <w:t>1ª</w:t>
      </w:r>
      <w:r w:rsidRPr="00024609">
        <w:rPr>
          <w:b/>
        </w:rPr>
        <w:t xml:space="preserve"> </w:t>
      </w:r>
      <w:r w:rsidRPr="00024609">
        <w:t xml:space="preserve">El Adoptante se compromete a adoptar al </w:t>
      </w:r>
      <w:r>
        <w:t>animal</w:t>
      </w:r>
      <w:r w:rsidRPr="00024609">
        <w:t xml:space="preserve"> de </w:t>
      </w:r>
      <w:smartTag w:uri="urn:schemas-microsoft-com:office:smarttags" w:element="PersonName">
        <w:smartTagPr>
          <w:attr w:name="ProductID" w:val="la Asociaci￳n"/>
        </w:smartTagPr>
        <w:r w:rsidRPr="00024609">
          <w:t>la Asociación</w:t>
        </w:r>
      </w:smartTag>
      <w:r w:rsidRPr="00024609">
        <w:t xml:space="preserve"> con los datos que se reseñan a continuación, hasta que dicho </w:t>
      </w:r>
      <w:r>
        <w:t>animal</w:t>
      </w:r>
      <w:r w:rsidRPr="00024609">
        <w:t xml:space="preserve"> muera:</w:t>
      </w:r>
    </w:p>
    <w:p w:rsidR="00F71C3A" w:rsidRPr="00024609" w:rsidRDefault="00F71C3A" w:rsidP="00F71C3A"/>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00"/>
        <w:gridCol w:w="2880"/>
        <w:gridCol w:w="2520"/>
        <w:gridCol w:w="1800"/>
      </w:tblGrid>
      <w:tr w:rsidR="00F71C3A" w:rsidRPr="00CC64D6" w:rsidTr="00F71C3A">
        <w:tblPrEx>
          <w:tblCellMar>
            <w:top w:w="0" w:type="dxa"/>
            <w:bottom w:w="0" w:type="dxa"/>
          </w:tblCellMar>
        </w:tblPrEx>
        <w:tc>
          <w:tcPr>
            <w:tcW w:w="9900" w:type="dxa"/>
            <w:gridSpan w:val="4"/>
          </w:tcPr>
          <w:p w:rsidR="00F71C3A" w:rsidRPr="00CC64D6" w:rsidRDefault="00F71C3A" w:rsidP="00F71C3A">
            <w:pPr>
              <w:rPr>
                <w:sz w:val="20"/>
                <w:szCs w:val="20"/>
              </w:rPr>
            </w:pPr>
            <w:r w:rsidRPr="00CC64D6">
              <w:rPr>
                <w:sz w:val="20"/>
                <w:szCs w:val="20"/>
              </w:rPr>
              <w:t>ESPECIE</w:t>
            </w:r>
          </w:p>
        </w:tc>
      </w:tr>
      <w:tr w:rsidR="00F71C3A" w:rsidRPr="00CC64D6" w:rsidTr="00F71C3A">
        <w:tblPrEx>
          <w:tblCellMar>
            <w:top w:w="0" w:type="dxa"/>
            <w:bottom w:w="0" w:type="dxa"/>
          </w:tblCellMar>
        </w:tblPrEx>
        <w:tc>
          <w:tcPr>
            <w:tcW w:w="9900" w:type="dxa"/>
            <w:gridSpan w:val="4"/>
          </w:tcPr>
          <w:p w:rsidR="00F71C3A" w:rsidRPr="00CC64D6" w:rsidRDefault="00F71C3A" w:rsidP="00F71C3A">
            <w:pPr>
              <w:rPr>
                <w:sz w:val="20"/>
                <w:szCs w:val="20"/>
              </w:rPr>
            </w:pPr>
            <w:r w:rsidRPr="00CC64D6">
              <w:rPr>
                <w:sz w:val="20"/>
                <w:szCs w:val="20"/>
              </w:rPr>
              <w:t>NOMBRE                                                          Nº MICROCHIP</w:t>
            </w:r>
          </w:p>
        </w:tc>
      </w:tr>
      <w:tr w:rsidR="00F71C3A" w:rsidRPr="00CC64D6" w:rsidTr="00F71C3A">
        <w:tblPrEx>
          <w:tblCellMar>
            <w:top w:w="0" w:type="dxa"/>
            <w:bottom w:w="0" w:type="dxa"/>
          </w:tblCellMar>
        </w:tblPrEx>
        <w:tc>
          <w:tcPr>
            <w:tcW w:w="2700" w:type="dxa"/>
          </w:tcPr>
          <w:p w:rsidR="00F71C3A" w:rsidRPr="00CC64D6" w:rsidRDefault="00F71C3A" w:rsidP="00F71C3A">
            <w:pPr>
              <w:rPr>
                <w:sz w:val="20"/>
                <w:szCs w:val="20"/>
              </w:rPr>
            </w:pPr>
            <w:r w:rsidRPr="00CC64D6">
              <w:rPr>
                <w:sz w:val="20"/>
                <w:szCs w:val="20"/>
              </w:rPr>
              <w:t>RAZA</w:t>
            </w:r>
          </w:p>
        </w:tc>
        <w:tc>
          <w:tcPr>
            <w:tcW w:w="2880" w:type="dxa"/>
          </w:tcPr>
          <w:p w:rsidR="00F71C3A" w:rsidRPr="00CC64D6" w:rsidRDefault="00F71C3A" w:rsidP="00F71C3A">
            <w:pPr>
              <w:rPr>
                <w:sz w:val="20"/>
                <w:szCs w:val="20"/>
              </w:rPr>
            </w:pPr>
            <w:r w:rsidRPr="00CC64D6">
              <w:rPr>
                <w:sz w:val="20"/>
                <w:szCs w:val="20"/>
              </w:rPr>
              <w:t>SEXO</w:t>
            </w:r>
          </w:p>
        </w:tc>
        <w:tc>
          <w:tcPr>
            <w:tcW w:w="4320" w:type="dxa"/>
            <w:gridSpan w:val="2"/>
          </w:tcPr>
          <w:p w:rsidR="00F71C3A" w:rsidRPr="00CC64D6" w:rsidRDefault="00F71C3A" w:rsidP="00F71C3A">
            <w:pPr>
              <w:rPr>
                <w:sz w:val="20"/>
                <w:szCs w:val="20"/>
              </w:rPr>
            </w:pPr>
            <w:r w:rsidRPr="00CC64D6">
              <w:rPr>
                <w:sz w:val="20"/>
                <w:szCs w:val="20"/>
              </w:rPr>
              <w:t>FECHA NACIMIENTO</w:t>
            </w:r>
          </w:p>
        </w:tc>
      </w:tr>
      <w:tr w:rsidR="00F71C3A" w:rsidRPr="00CC64D6" w:rsidTr="00F71C3A">
        <w:tblPrEx>
          <w:tblCellMar>
            <w:top w:w="0" w:type="dxa"/>
            <w:bottom w:w="0" w:type="dxa"/>
          </w:tblCellMar>
        </w:tblPrEx>
        <w:trPr>
          <w:cantSplit/>
        </w:trPr>
        <w:tc>
          <w:tcPr>
            <w:tcW w:w="2700" w:type="dxa"/>
          </w:tcPr>
          <w:p w:rsidR="00F71C3A" w:rsidRPr="00CC64D6" w:rsidRDefault="00F71C3A" w:rsidP="00F71C3A">
            <w:pPr>
              <w:rPr>
                <w:sz w:val="20"/>
                <w:szCs w:val="20"/>
              </w:rPr>
            </w:pPr>
            <w:r w:rsidRPr="00CC64D6">
              <w:rPr>
                <w:sz w:val="20"/>
                <w:szCs w:val="20"/>
              </w:rPr>
              <w:t>CAPA</w:t>
            </w:r>
          </w:p>
        </w:tc>
        <w:tc>
          <w:tcPr>
            <w:tcW w:w="2880" w:type="dxa"/>
          </w:tcPr>
          <w:p w:rsidR="00F71C3A" w:rsidRPr="00CC64D6" w:rsidRDefault="00F71C3A" w:rsidP="00F71C3A">
            <w:pPr>
              <w:rPr>
                <w:sz w:val="20"/>
                <w:szCs w:val="20"/>
              </w:rPr>
            </w:pPr>
            <w:r w:rsidRPr="00CC64D6">
              <w:rPr>
                <w:sz w:val="20"/>
                <w:szCs w:val="20"/>
              </w:rPr>
              <w:t>COLOR</w:t>
            </w:r>
          </w:p>
        </w:tc>
        <w:tc>
          <w:tcPr>
            <w:tcW w:w="2520" w:type="dxa"/>
          </w:tcPr>
          <w:p w:rsidR="00F71C3A" w:rsidRPr="00CC64D6" w:rsidRDefault="00F71C3A" w:rsidP="00F71C3A">
            <w:pPr>
              <w:rPr>
                <w:sz w:val="20"/>
                <w:szCs w:val="20"/>
              </w:rPr>
            </w:pPr>
            <w:r w:rsidRPr="00CC64D6">
              <w:rPr>
                <w:sz w:val="20"/>
                <w:szCs w:val="20"/>
              </w:rPr>
              <w:t>TAMAÑO</w:t>
            </w:r>
          </w:p>
        </w:tc>
        <w:tc>
          <w:tcPr>
            <w:tcW w:w="1800" w:type="dxa"/>
          </w:tcPr>
          <w:p w:rsidR="00F71C3A" w:rsidRPr="00CC64D6" w:rsidRDefault="00F71C3A" w:rsidP="00F71C3A">
            <w:pPr>
              <w:rPr>
                <w:sz w:val="20"/>
                <w:szCs w:val="20"/>
              </w:rPr>
            </w:pPr>
            <w:r w:rsidRPr="00CC64D6">
              <w:rPr>
                <w:sz w:val="20"/>
                <w:szCs w:val="20"/>
              </w:rPr>
              <w:t>ESTERILIZADO</w:t>
            </w:r>
          </w:p>
        </w:tc>
      </w:tr>
      <w:tr w:rsidR="00F71C3A" w:rsidRPr="00CC64D6" w:rsidTr="00F71C3A">
        <w:tblPrEx>
          <w:tblCellMar>
            <w:top w:w="0" w:type="dxa"/>
            <w:bottom w:w="0" w:type="dxa"/>
          </w:tblCellMar>
        </w:tblPrEx>
        <w:tc>
          <w:tcPr>
            <w:tcW w:w="9900" w:type="dxa"/>
            <w:gridSpan w:val="4"/>
          </w:tcPr>
          <w:p w:rsidR="00F71C3A" w:rsidRPr="00CC64D6" w:rsidRDefault="00F71C3A" w:rsidP="00F71C3A">
            <w:pPr>
              <w:rPr>
                <w:sz w:val="20"/>
                <w:szCs w:val="20"/>
              </w:rPr>
            </w:pPr>
            <w:r w:rsidRPr="00CC64D6">
              <w:rPr>
                <w:sz w:val="20"/>
                <w:szCs w:val="20"/>
              </w:rPr>
              <w:t>OTRAS SEÑAS</w:t>
            </w:r>
          </w:p>
        </w:tc>
      </w:tr>
    </w:tbl>
    <w:p w:rsidR="00F71C3A" w:rsidRPr="00024609" w:rsidRDefault="00F71C3A" w:rsidP="00F71C3A"/>
    <w:p w:rsidR="00F71C3A" w:rsidRPr="00024609" w:rsidRDefault="00F71C3A" w:rsidP="00F71C3A">
      <w:r w:rsidRPr="00024609">
        <w:t>Fecha vacunación y producto:               Fecha desparasitación y producto:              Analíticas:</w:t>
      </w:r>
    </w:p>
    <w:p w:rsidR="00F71C3A" w:rsidRPr="00024609" w:rsidRDefault="00F71C3A" w:rsidP="00F71C3A">
      <w:r w:rsidRPr="00024609">
        <w:rPr>
          <w:b/>
          <w:u w:val="single"/>
        </w:rPr>
        <w:t xml:space="preserve"> </w:t>
      </w:r>
      <w:r w:rsidRPr="00024609">
        <w:t xml:space="preserve">                                                  </w:t>
      </w:r>
    </w:p>
    <w:p w:rsidR="00F71C3A" w:rsidRPr="00024609" w:rsidRDefault="00F71C3A" w:rsidP="00F71C3A">
      <w:pPr>
        <w:pStyle w:val="Textoindependiente"/>
        <w:rPr>
          <w:rFonts w:ascii="Times New Roman" w:hAnsi="Times New Roman"/>
          <w:sz w:val="24"/>
          <w:szCs w:val="24"/>
        </w:rPr>
      </w:pPr>
      <w:r w:rsidRPr="00024609">
        <w:rPr>
          <w:rFonts w:ascii="Times New Roman" w:hAnsi="Times New Roman"/>
          <w:sz w:val="24"/>
          <w:szCs w:val="24"/>
        </w:rPr>
        <w:t xml:space="preserve">  </w:t>
      </w:r>
    </w:p>
    <w:p w:rsidR="00F71C3A" w:rsidRPr="00024609" w:rsidRDefault="00F71C3A" w:rsidP="00F71C3A">
      <w:pPr>
        <w:pStyle w:val="Textoindependiente"/>
        <w:rPr>
          <w:rFonts w:ascii="Times New Roman" w:hAnsi="Times New Roman"/>
          <w:sz w:val="24"/>
          <w:szCs w:val="24"/>
        </w:rPr>
      </w:pPr>
    </w:p>
    <w:p w:rsidR="00F71C3A" w:rsidRPr="00024609" w:rsidRDefault="00F71C3A" w:rsidP="00F71C3A">
      <w:pPr>
        <w:pStyle w:val="Textoindependiente"/>
        <w:rPr>
          <w:rFonts w:ascii="Times New Roman" w:hAnsi="Times New Roman"/>
          <w:sz w:val="24"/>
          <w:szCs w:val="24"/>
        </w:rPr>
      </w:pPr>
    </w:p>
    <w:p w:rsidR="00F71C3A" w:rsidRPr="00024609" w:rsidRDefault="00F71C3A" w:rsidP="00F71C3A">
      <w:pPr>
        <w:pStyle w:val="Textoindependiente"/>
        <w:rPr>
          <w:rFonts w:ascii="Times New Roman" w:hAnsi="Times New Roman"/>
          <w:sz w:val="24"/>
          <w:szCs w:val="24"/>
        </w:rPr>
      </w:pPr>
    </w:p>
    <w:p w:rsidR="00F71C3A" w:rsidRPr="00024609" w:rsidRDefault="00F71C3A" w:rsidP="00F71C3A">
      <w:pPr>
        <w:pStyle w:val="Textoindependiente"/>
        <w:rPr>
          <w:rFonts w:ascii="Times New Roman" w:hAnsi="Times New Roman"/>
          <w:sz w:val="24"/>
          <w:szCs w:val="24"/>
        </w:rPr>
      </w:pPr>
    </w:p>
    <w:p w:rsidR="00F71C3A" w:rsidRPr="00024609" w:rsidRDefault="00F71C3A" w:rsidP="00F71C3A">
      <w:pPr>
        <w:pStyle w:val="Textoindependiente"/>
        <w:rPr>
          <w:rFonts w:ascii="Times New Roman" w:hAnsi="Times New Roman"/>
          <w:sz w:val="24"/>
          <w:szCs w:val="24"/>
        </w:rPr>
      </w:pPr>
    </w:p>
    <w:p w:rsidR="00F71C3A" w:rsidRPr="00024609" w:rsidRDefault="00F71C3A" w:rsidP="00F71C3A">
      <w:pPr>
        <w:pStyle w:val="Textoindependiente"/>
        <w:rPr>
          <w:rFonts w:ascii="Times New Roman" w:hAnsi="Times New Roman"/>
          <w:b/>
          <w:i w:val="0"/>
          <w:sz w:val="24"/>
          <w:szCs w:val="24"/>
        </w:rPr>
      </w:pPr>
    </w:p>
    <w:p w:rsidR="00F71C3A" w:rsidRPr="00024609" w:rsidRDefault="00F71C3A" w:rsidP="00F71C3A">
      <w:pPr>
        <w:jc w:val="both"/>
      </w:pPr>
      <w:r w:rsidRPr="00024609">
        <w:t xml:space="preserve">2º El adoptante declara adoptar al animal única y exclusivamente como animal de compañía. </w:t>
      </w:r>
    </w:p>
    <w:p w:rsidR="00F71C3A" w:rsidRPr="00024609" w:rsidRDefault="00F71C3A" w:rsidP="00F71C3A">
      <w:pPr>
        <w:jc w:val="both"/>
      </w:pPr>
    </w:p>
    <w:p w:rsidR="00F71C3A" w:rsidRPr="00024609" w:rsidRDefault="00F71C3A" w:rsidP="00F71C3A">
      <w:pPr>
        <w:jc w:val="both"/>
      </w:pPr>
      <w:r w:rsidRPr="00024609">
        <w:t>3º  El animal entregado en adopción no podrá ser utilizado para:</w:t>
      </w:r>
    </w:p>
    <w:p w:rsidR="00F71C3A" w:rsidRPr="00024609" w:rsidRDefault="00F71C3A" w:rsidP="00F71C3A">
      <w:pPr>
        <w:jc w:val="both"/>
      </w:pPr>
      <w:r w:rsidRPr="00024609">
        <w:tab/>
        <w:t>a.- Caza de cualquier tipo y circunstancia.</w:t>
      </w:r>
    </w:p>
    <w:p w:rsidR="00F71C3A" w:rsidRPr="00024609" w:rsidRDefault="00F71C3A" w:rsidP="00F71C3A">
      <w:pPr>
        <w:jc w:val="both"/>
      </w:pPr>
      <w:r w:rsidRPr="00024609">
        <w:lastRenderedPageBreak/>
        <w:tab/>
        <w:t>b.- Experimentación de cualquier tipo.</w:t>
      </w:r>
    </w:p>
    <w:p w:rsidR="00F71C3A" w:rsidRPr="00024609" w:rsidRDefault="00F71C3A" w:rsidP="00F71C3A">
      <w:pPr>
        <w:jc w:val="both"/>
      </w:pPr>
      <w:r w:rsidRPr="00024609">
        <w:tab/>
        <w:t>c.- La participación en peleas o enfrentamientos con otros animales.</w:t>
      </w:r>
    </w:p>
    <w:p w:rsidR="00F71C3A" w:rsidRPr="00024609" w:rsidRDefault="00F71C3A" w:rsidP="00F71C3A">
      <w:pPr>
        <w:jc w:val="both"/>
      </w:pPr>
      <w:r w:rsidRPr="00024609">
        <w:tab/>
        <w:t>d.- La cría.</w:t>
      </w:r>
    </w:p>
    <w:p w:rsidR="00F71C3A" w:rsidRPr="00024609" w:rsidRDefault="00F71C3A" w:rsidP="00F71C3A">
      <w:pPr>
        <w:jc w:val="both"/>
      </w:pPr>
      <w:r w:rsidRPr="00024609">
        <w:tab/>
        <w:t>e.- Guarda de propiedades.</w:t>
      </w:r>
    </w:p>
    <w:p w:rsidR="00F71C3A" w:rsidRPr="00024609" w:rsidRDefault="00F71C3A" w:rsidP="00F71C3A">
      <w:pPr>
        <w:jc w:val="both"/>
      </w:pPr>
      <w:r w:rsidRPr="00024609">
        <w:tab/>
        <w:t>f.-  Estancia en fincas o chalets de fin de semana.</w:t>
      </w:r>
    </w:p>
    <w:p w:rsidR="00F71C3A" w:rsidRPr="00024609" w:rsidRDefault="00F71C3A" w:rsidP="00F71C3A">
      <w:pPr>
        <w:jc w:val="both"/>
      </w:pPr>
      <w:r w:rsidRPr="00024609">
        <w:tab/>
        <w:t>g.- Circos u otro tipo de espectáculos</w:t>
      </w:r>
    </w:p>
    <w:p w:rsidR="00F71C3A" w:rsidRPr="00024609" w:rsidRDefault="00F71C3A" w:rsidP="00F71C3A">
      <w:pPr>
        <w:jc w:val="both"/>
      </w:pPr>
      <w:r w:rsidRPr="00024609">
        <w:tab/>
        <w:t>h.- Participación en películas o series de televisión</w:t>
      </w:r>
    </w:p>
    <w:p w:rsidR="00F71C3A" w:rsidRPr="00024609" w:rsidRDefault="00F71C3A" w:rsidP="00F71C3A">
      <w:pPr>
        <w:jc w:val="both"/>
      </w:pPr>
      <w:r w:rsidRPr="00024609">
        <w:tab/>
        <w:t>i.- Perro policía o fines militares</w:t>
      </w:r>
    </w:p>
    <w:p w:rsidR="00F71C3A" w:rsidRPr="00024609" w:rsidRDefault="00F71C3A" w:rsidP="00F71C3A">
      <w:pPr>
        <w:jc w:val="both"/>
      </w:pPr>
      <w:r w:rsidRPr="00024609">
        <w:tab/>
        <w:t>j.- Perro guía</w:t>
      </w:r>
    </w:p>
    <w:p w:rsidR="00F71C3A" w:rsidRPr="00024609" w:rsidRDefault="00F71C3A" w:rsidP="00F71C3A">
      <w:pPr>
        <w:jc w:val="both"/>
      </w:pPr>
    </w:p>
    <w:p w:rsidR="00F71C3A" w:rsidRPr="00024609" w:rsidRDefault="00F71C3A" w:rsidP="00F71C3A">
      <w:pPr>
        <w:jc w:val="both"/>
      </w:pPr>
    </w:p>
    <w:p w:rsidR="00F71C3A" w:rsidRPr="00024609" w:rsidRDefault="00F71C3A" w:rsidP="00F71C3A">
      <w:pPr>
        <w:jc w:val="both"/>
      </w:pPr>
      <w:r w:rsidRPr="00024609">
        <w:t>4º En ningún caso podrá el animal permanecer atado ni encerrado en jaulas, habitaciones, terrazas, patios o garajes.</w:t>
      </w:r>
    </w:p>
    <w:p w:rsidR="00F71C3A" w:rsidRPr="00024609" w:rsidRDefault="00F71C3A" w:rsidP="00F71C3A">
      <w:pPr>
        <w:jc w:val="both"/>
      </w:pPr>
    </w:p>
    <w:p w:rsidR="00F71C3A" w:rsidRPr="00024609" w:rsidRDefault="00F71C3A" w:rsidP="00F71C3A">
      <w:pPr>
        <w:jc w:val="both"/>
      </w:pPr>
      <w:r w:rsidRPr="00024609">
        <w:t xml:space="preserve">5º En caso de que el animal tenga la consideración de Perro Potencialmente Peligroso, el adoptante, que acredita hallarse en posesión de la licencia correspondiente mediante exhibición de la misma, incorporando a este contrato fotocopia de dicha licencia, póliza del contrato de seguro de responsabilidad civil exigido por la normativa vigente, y el justificante de su inscripción en el Registro Municipal competente, se compromete a cumplir todas las medidas de seguridad exigidas por dicha normativa, tales como pasear al animal con bozal y correa no extensible en los sitios públicos. </w:t>
      </w:r>
    </w:p>
    <w:p w:rsidR="00F71C3A" w:rsidRPr="00024609" w:rsidRDefault="00F71C3A" w:rsidP="00F71C3A">
      <w:pPr>
        <w:jc w:val="both"/>
      </w:pPr>
    </w:p>
    <w:p w:rsidR="00F71C3A" w:rsidRPr="00024609" w:rsidRDefault="00F71C3A" w:rsidP="00F71C3A">
      <w:pPr>
        <w:jc w:val="both"/>
        <w:rPr>
          <w:color w:val="FF0000"/>
        </w:rPr>
      </w:pPr>
      <w:r w:rsidRPr="00024609">
        <w:t>6º. En ningún caso podrá permanecer en lugar donde no pueda resguardarse de la lluvia, del frío o del sol, o sin espacio suficiente para el normal desarrollo de su especie</w:t>
      </w:r>
      <w:r w:rsidRPr="00024609">
        <w:rPr>
          <w:color w:val="FF0000"/>
        </w:rPr>
        <w:t xml:space="preserve">.  </w:t>
      </w:r>
    </w:p>
    <w:p w:rsidR="00F71C3A" w:rsidRPr="00024609" w:rsidRDefault="00F71C3A" w:rsidP="00F71C3A">
      <w:pPr>
        <w:jc w:val="both"/>
      </w:pPr>
    </w:p>
    <w:p w:rsidR="00F71C3A" w:rsidRPr="00024609" w:rsidRDefault="00F71C3A" w:rsidP="00F71C3A">
      <w:pPr>
        <w:jc w:val="both"/>
      </w:pPr>
      <w:r w:rsidRPr="00024609">
        <w:t xml:space="preserve">7 º En ningún caso se podrá someter al animal a cualquier tratamiento indebido y contrario a las disposiciones de </w:t>
      </w:r>
      <w:smartTag w:uri="urn:schemas-microsoft-com:office:smarttags" w:element="PersonName">
        <w:smartTagPr>
          <w:attr w:name="ProductID" w:val="la Ley"/>
        </w:smartTagPr>
        <w:r w:rsidRPr="00024609">
          <w:t>la Ley</w:t>
        </w:r>
      </w:smartTag>
      <w:r w:rsidRPr="00024609">
        <w:t xml:space="preserve"> de Protección Animal vigente y demás normativa que la desarrolle, y Código Penal.</w:t>
      </w:r>
    </w:p>
    <w:p w:rsidR="00F71C3A" w:rsidRPr="00024609" w:rsidRDefault="00F71C3A" w:rsidP="00F71C3A">
      <w:pPr>
        <w:jc w:val="both"/>
      </w:pPr>
    </w:p>
    <w:p w:rsidR="00F71C3A" w:rsidRPr="00024609" w:rsidRDefault="00F71C3A" w:rsidP="00F71C3A">
      <w:pPr>
        <w:jc w:val="both"/>
      </w:pPr>
      <w:r w:rsidRPr="00024609">
        <w:t>8º El adoptante se compromete con este contrato a proporcionar al animal  alimentación y bebida suficiente y adecuada, los cuidados de higiene necesarios, la debida asistencia  veterinaria, cuidarlo y respetarlo.</w:t>
      </w:r>
    </w:p>
    <w:p w:rsidR="00F71C3A" w:rsidRPr="00024609" w:rsidRDefault="00F71C3A" w:rsidP="00F71C3A">
      <w:pPr>
        <w:jc w:val="both"/>
      </w:pPr>
    </w:p>
    <w:p w:rsidR="00F71C3A" w:rsidRPr="00024609" w:rsidRDefault="00F71C3A" w:rsidP="00F71C3A">
      <w:pPr>
        <w:jc w:val="both"/>
      </w:pPr>
      <w:r w:rsidRPr="00024609">
        <w:t>9º El adoptante se compromete por el presente contrato a:</w:t>
      </w:r>
    </w:p>
    <w:p w:rsidR="00F71C3A" w:rsidRPr="00024609" w:rsidRDefault="00F71C3A" w:rsidP="00F71C3A">
      <w:pPr>
        <w:numPr>
          <w:ilvl w:val="0"/>
          <w:numId w:val="1"/>
        </w:numPr>
        <w:jc w:val="both"/>
      </w:pPr>
      <w:r w:rsidRPr="00024609">
        <w:t>Desparasitar internamente al animal cada 3 meses con producto veterinario adecuado para ello.</w:t>
      </w:r>
    </w:p>
    <w:p w:rsidR="00F71C3A" w:rsidRPr="00024609" w:rsidRDefault="00F71C3A" w:rsidP="00F71C3A">
      <w:pPr>
        <w:numPr>
          <w:ilvl w:val="0"/>
          <w:numId w:val="1"/>
        </w:numPr>
        <w:jc w:val="both"/>
      </w:pPr>
      <w:r w:rsidRPr="00024609">
        <w:t>Desparasitar externamente al animal con producto veterinario adecuado y renovado para que siempre esté activo.</w:t>
      </w:r>
    </w:p>
    <w:p w:rsidR="00F71C3A" w:rsidRPr="00024609" w:rsidRDefault="00F71C3A" w:rsidP="00F71C3A">
      <w:pPr>
        <w:numPr>
          <w:ilvl w:val="0"/>
          <w:numId w:val="1"/>
        </w:numPr>
        <w:jc w:val="both"/>
      </w:pPr>
      <w:r w:rsidRPr="00024609">
        <w:t>Vacunarle anualmente  con vacuna heptavalente y con vacuna de la rabia.</w:t>
      </w:r>
    </w:p>
    <w:p w:rsidR="00F71C3A" w:rsidRPr="00024609" w:rsidRDefault="00F71C3A" w:rsidP="00F71C3A">
      <w:pPr>
        <w:numPr>
          <w:ilvl w:val="0"/>
          <w:numId w:val="1"/>
        </w:numPr>
        <w:jc w:val="both"/>
      </w:pPr>
      <w:r w:rsidRPr="00024609">
        <w:t>Realizar anualmente analítica para la detección de leishmania y erlichia en el mes de enero o febrero.</w:t>
      </w:r>
    </w:p>
    <w:p w:rsidR="00F71C3A" w:rsidRPr="00024609" w:rsidRDefault="00F71C3A" w:rsidP="00F71C3A">
      <w:pPr>
        <w:numPr>
          <w:ilvl w:val="0"/>
          <w:numId w:val="1"/>
        </w:numPr>
        <w:jc w:val="both"/>
        <w:rPr>
          <w:u w:val="single"/>
        </w:rPr>
      </w:pPr>
      <w:r w:rsidRPr="00024609">
        <w:t xml:space="preserve">Esterilizarlo en la fecha adecuada. El adoptante deberá aportar a </w:t>
      </w:r>
      <w:smartTag w:uri="urn:schemas-microsoft-com:office:smarttags" w:element="PersonName">
        <w:smartTagPr>
          <w:attr w:name="ProductID" w:val="la Asociaci￳n"/>
        </w:smartTagPr>
        <w:r w:rsidRPr="00024609">
          <w:t>la Asociación</w:t>
        </w:r>
      </w:smartTag>
      <w:r w:rsidRPr="00024609">
        <w:t xml:space="preserve"> un informe veterinario que acredite haberse realizado dicha esterilización, informe que ha de estar debidamente sellado, firmado, con nº de colegiado y con identificación del animal.</w:t>
      </w:r>
    </w:p>
    <w:p w:rsidR="00F71C3A" w:rsidRPr="00024609" w:rsidRDefault="00F71C3A" w:rsidP="00F71C3A">
      <w:pPr>
        <w:jc w:val="both"/>
      </w:pPr>
    </w:p>
    <w:p w:rsidR="00F71C3A" w:rsidRPr="00024609" w:rsidRDefault="00F71C3A" w:rsidP="00F71C3A">
      <w:pPr>
        <w:jc w:val="both"/>
      </w:pPr>
      <w:r w:rsidRPr="00024609">
        <w:t>10º El adoptante se compromete con este contrato a proporcionar al animal compañía, a tenerle consigo, proporcionarle afecto y atenciones, y permitirle hacer el ejercicio necesario sacándolo a pasear a la calle todos los días.</w:t>
      </w:r>
    </w:p>
    <w:p w:rsidR="00F71C3A" w:rsidRPr="00024609" w:rsidRDefault="00F71C3A" w:rsidP="00F71C3A">
      <w:pPr>
        <w:jc w:val="both"/>
      </w:pPr>
    </w:p>
    <w:p w:rsidR="00F71C3A" w:rsidRPr="00024609" w:rsidRDefault="00F71C3A" w:rsidP="00F71C3A">
      <w:pPr>
        <w:jc w:val="both"/>
      </w:pPr>
      <w:r w:rsidRPr="00024609">
        <w:t xml:space="preserve">11º Asimismo se compromete a no regalar, vender o ceder por cualquier título, inter vivos o mortis causa, al animal; igualmente se compromete a no abandonar al animal. </w:t>
      </w:r>
    </w:p>
    <w:p w:rsidR="00F71C3A" w:rsidRPr="00024609" w:rsidRDefault="00F71C3A" w:rsidP="00F71C3A">
      <w:pPr>
        <w:jc w:val="both"/>
      </w:pPr>
    </w:p>
    <w:p w:rsidR="00F71C3A" w:rsidRPr="00024609" w:rsidRDefault="00F71C3A" w:rsidP="00F71C3A">
      <w:pPr>
        <w:jc w:val="both"/>
      </w:pPr>
      <w:r w:rsidRPr="00024609">
        <w:t xml:space="preserve">    En caso de fallecimiento del adoptante, tendrán preferencia para subrogarse en el presente contrato, asumiendo de nuevo la adopción del animal, por el siguiente orden: el cónyuge o persona de análoga relación que conviviese con el adoptante; ascendientes o descendientes del adoptante. Esta persona deberá ponerse en contacto con </w:t>
      </w:r>
      <w:smartTag w:uri="urn:schemas-microsoft-com:office:smarttags" w:element="PersonName">
        <w:smartTagPr>
          <w:attr w:name="ProductID" w:val="la Asociaci￳n"/>
        </w:smartTagPr>
        <w:r w:rsidRPr="00024609">
          <w:t>la Asociación</w:t>
        </w:r>
      </w:smartTag>
      <w:r w:rsidRPr="00024609">
        <w:t xml:space="preserve"> en el plazo máximo de 7 días naturales siguientes al fallecimiento y notificar su voluntad de celebrar un nuevo contrato en los mismos términos que el presente, con la salvedad de que no estará sujeto a cuota de adopción.</w:t>
      </w:r>
    </w:p>
    <w:p w:rsidR="00F71C3A" w:rsidRPr="00024609" w:rsidRDefault="00F71C3A" w:rsidP="00F71C3A">
      <w:pPr>
        <w:jc w:val="both"/>
      </w:pPr>
    </w:p>
    <w:p w:rsidR="00F71C3A" w:rsidRPr="00024609" w:rsidRDefault="00F71C3A" w:rsidP="00F71C3A">
      <w:pPr>
        <w:jc w:val="both"/>
      </w:pPr>
      <w:r w:rsidRPr="00024609">
        <w:t xml:space="preserve">    Si las personas señaladas en el párrafo anterior no desean subrogarse, </w:t>
      </w:r>
      <w:smartTag w:uri="urn:schemas-microsoft-com:office:smarttags" w:element="PersonName">
        <w:smartTagPr>
          <w:attr w:name="ProductID" w:val="la Asociaci￳n"/>
        </w:smartTagPr>
        <w:r w:rsidRPr="00024609">
          <w:t>la Asociación</w:t>
        </w:r>
      </w:smartTag>
      <w:r w:rsidRPr="00024609">
        <w:t xml:space="preserve"> asumirá de nuevo su posesión. En este último supuesto los familiares más cercanos deben ponerse en contacto con </w:t>
      </w:r>
      <w:smartTag w:uri="urn:schemas-microsoft-com:office:smarttags" w:element="PersonName">
        <w:smartTagPr>
          <w:attr w:name="ProductID" w:val="᪘዗आÀ䘀ǏȌDirecciónǋȈ月ৈ曨ৈǗȈ®°岠্ੀC:\WINDOWS\WinSxS\x86_Microsoft.VC80.CRT_1fc8b3b9a1e18e3b_8.0.50727.4053_x-ww_e6967989\ǬȈ쏰ৎ쏰ৎ鰔ǫȌAtributos de la claveerǲȌComprobación de servidor de licenciasǹȌ্얰্씸্ᘘৎƂȈƃȌtimeƎȈ؀ৈؠৈըৈƊȈዖ0箐ደ粘ደ細ደ緈ደ繠ደ绸ደ羐ደ耨ደ胀ደ腰ደ舠ደ苐ደ莀ደ萰ደ蓠ደ薐ደ虀ደ蛰ደ螠ደ衐ደ褀ደ覰ደ詠ደ謐ደ诀ደ豰ደ贠ደ跐ደ躀ደ輰ደ迠ደ삈ደ선ደ쇐ደ슀ደ쌰ደ쏠ደ쒐ደ앀ደ연ደ욠ደ읐ደ저ደ좰ደ쥠ደ쨐ደ쫀ደ쭰ደơȌ슀্뒐্얈঻茘্㠐ܸŨৎV\MICROS~\SMARTTܸ뻯ưȈ敐্ƾȈIndicador de diferencia CRLņȈ耀跰ৈ虈ৈ斈্łȈ跐ৈ趰ৈ$ŎȋꟐ্俠⃐㫪ၩ〫鴰䌯尺尀㄀贀鰸ၭ䐀䍏䵕繅1䐀̀Ѐ誾䀸繋℻ᑚ䐀漀挀甀洀攀渀琀猀 愀渀搀 匀攀琀琀椀渀最猀᠀⸀㄀礀愻ဵ搀aᰀ̀Ѐ誾8繊℻ᑚ搀愀ሀ尀㄀縀켻ᅉ䴀卉佄繃1㐀̀Ѐ誾8繊ᑜ䴀椀猀 搀漀挀甀洀攀渀琀漀猀᠀ကԀ؀撾愀᠀$ŪȈ樬㝁漈্歈ৎŷȌ鯈্颈ূŲȌAsignaciones de directiva๴젩źȌ䛠ฺĀ¡¥ĆȈ烘ৈ炘ৈ&amp;ĂȈ耬知췯覫䀀ᰘ়扈্呂্扤্技্抐্ޔ⽠ܷ&#10;㞨্ 誾挤্㍬⸲ꔯ儴갱㰭&amp;ĬȈNúmero de serie ĩȈ GetTypeInfoCount爿纰ꏥ㢱诛 ľȌ珘瑫睜瑫ĽȈ퐀৅馘ৈ*Ĺȍ怈ዖ俠⃐㫪ၩ〫鴰䌯尺尀㄀贀鰸ၭ䐀䍏䵕繅1䐀̀Ѐ誾䀸繋℻ᑚ䐀漀挀甀洀攀渀琀猀 愀渀搀 匀攀琀琀椀渀最猀᠀⸀㄀礀愻ဵ搀aᰀ̀Ѐ誾8繊℻ᑚ搀愀ሀ嘀㄀騀⨸ኯ䌀乏䥆繇1㸀̀Ѐ誾8繊ꄻᑜ䌀漀渀昀椀最甀爀愀挀椀渀 氀漀挀愀氀᠀㐀㄀縀漻ၟ吀浥p ̀Ѐ誾8繊漻ᑟ吀攀洀瀀᐀*ǯȌ낸্着্ǭȊVersión del SÕǶȈ耀ೈৎ怈্ǲȈ鶸ৈ鶘ৈ&amp;Ǿȉ借俠⃐㫪ၩ〫鴰䌯尺尀㄀贀鰸ၭ䐀䍏䵕繅1䐀̀Ѐ誾䀸繋℻ᑚ䐀漀挀甀洀攀渀琀猀 愀渀搀 匀攀琀琀椀渀最猀᠀䈀㄀言娸၉䄀䱌单繅1⨀̀Ѐ誾䀸繋ᑜ䄀氀氀 唀猀攀爀猀᠀娀㄀踀訹ᆄ䴀久义繉1䈀̀Ѐ誾嘸繋朻ᑎⰀ䴀攀渀切 䤀渀椀挀椀漀䀀桳汥㍬⸲汤ⱬ㈭㜱㘸᠀ऀ&amp;ƘȈ霠ৈ蒘ৈƤȌFirma de listas de confianza de Microsoft뭨্ƨȊFirma de documentoƲȎ៨৉ᙰৈثԁ܅Ѓ⸱⸳⸶⸱⸵⸵⸷⸳4܅ЃƽȈ柨্柀্䗰্狐্ꃠ্ƹȈ鱸ৈ鰸ৈŅȌ&#10;৓8똰৓桔্㈀䘀舀敒⁤敤䴠捩桨্瑦圠湩潤獷䴀捩潲桼্丠瑥潷歲Ȁ⌀䄀舀梐্楨潣s楍牣獯景⁴梤্牯k!B岂慜楴梸্捩潲潳瑦丠瑥潷歲棌্쌀씁屜瑡汩屡瑡汩棠্牣獯景⁴敎睴牯k㄀砀崻ၞ䐀乁䕉LřȊC:\Documents and Settings\da\Mis documentos\Abogado\EHL\precontrato perros.docŲȈস仒蠠৓ⴀ৔ſȐdeŻȈ睋∬਴ŹȈꯘৈꮸৈąȈ¦c:\Archivos de programa\Archivos comunes\Microsoft Shared\VSTO\8.0\VSTOLoader.dll\1\s])6}㑕ĚȈ_oseęȊRestricciones de directivaġȌTodas las directivas de la aplicación ĴȈ GetTypeInfoCountKno ĽȈ뱰ৈ배ৈĹȈ툀๊6箐ደ粘ደ細ደ緈ደ繠ደ绸ደ羐ደ耨ደ胀ደ腰ደ舠ደ苐ደ莀ደ萰ደ蓠ደ薐ደ虀ደ蛰ደ螠ደ衐ደ褀ደ覰ደ詠ደ謐ደ诀ደ豰ደ贠ደ跐ደ躀ደ輰ደ迠ደ삈ደ선ደ쇐ደ슀ደ쌰ደ쏠ደ쒐ደ앀ደ연ደ욠ደ읐ደ저ደ좰ደ쥠ደ쨐ደ쫀ደ쭰ደ찠ደ쳐ደ춀ደ츰ደ컠ደ쾠ደǛȈ়Uˀ쓐৓äȌ벀্慨ǢȈд㦙㳀্肠্ ǯȌྰึ\ǭȎDirectivas de aplicaciónCAǵȈ়傐৊़傐৊ǱȈ쉐ৈ묐ৈ$ǽȈ烸珟$ƙȈ揼㝁ܷ慰্ƢȌ忨৓  ăƮȎDatos PKCS 7ST ƫȎInformación de estado de CMC좰্ ưȈ₴痟봰্্ƽȎFreshest CRLTņȈInicio de sesión de tarjeta inteligenteōȌ袨্엀্씸্ῐৎŖȈŗȈȄȆȈȊŒȈ궈ৈ굨ৈŞȌ萘্궨ৈ챨্্ᢐৎŘȌ՘ৎ초্챨্্ὠৎ벰ৈŢȎGDI+ Hook Window&#10;ŬȈ뱸ܸ⸵⸱䋨ৎŨȈ니ৈ늈ৈ ŴȈ鉘্:箐ደ粘ደ細ደ緈ደ繠ደ绸ደ羐ደ耨ደ胀ደ腰ደ舠ደ苐ደ莀ደ萰ደ蓠ደ薐ደ虀ደ蛰ደ螠ደ衐ደ褀ደ覰ደ詠ደ謐ደ诀ደ豰ደ贠ደ跐ደ躀ደ輰ደ迠ደ삈ደ선ደ쇐ደ슀ደ쌰ደ쏠ደ쒐ደ앀ደ연ደ욠ደ읐ደ저ደ좰ደ쥠ደ쨐ደ쫀ደ쭰ደ찠ደ쳐ደ춀ደ츰ደ컠ደ쾠ደ큐ደ탨ደ톘ደ퉈ደ ĔȈ骐ৎ驨ৎĐȎꀰܸ픰৅ثԁ܅̃⸱⸳⸶⸱⸵⸵⸷⸳3褰  ěȈImpresión de fecha de Microsoft  ĠȊSeguridad IP del sistema final ĩȈ릨ৈ릈ৈĵȈ셨睋센睋ڈ睍મ0䒡꒵䎍䭁▓閆쟖CLSID\{A4B544A1-438D-4B41-9325-869523E2D6C7}壐৓ǉȌSecureNet CA SGC Root润讐ǐȌReplicación de los Servicios de directorio del correo electrónicoǮȌ浰৊্ǬȈ있ৈ읨ৈ9Ǩȍ俠⃐㫪ၩ〫鴰䌯尺尀㄀贀鰸ၭ䐀䍏䵕繅1䐀̀Ѐ誾䀸繋℻ᑚ䐀漀挀甀洀攀渀琀猀 愀渀搀 匀攀琀琀椀渀最猀᠀⸀㄀礀愻ဵ搀aᰀ̀Ѐ誾8繊℻ᑚ搀愀ሀ嘀㄀騀⨸ኯ䌀乏䥆繇1㸀̀Ѐ誾8繊ꄻᑜ䌀漀渀昀椀最甀爀愀挀椀渀 氀漀挀愀氀᠀㐀㄀縀吻ၟ吀浥p ̀Ѐ誾8繊吻ᑟ吀攀洀瀀᐀㈀ʒ縀医 䌀乏剔繁⸳佄C尀̀Ѐ纾吻繟医ᑟ䌀伀一吀刀䄀吀伀 䄀䌀伀䜀䤀䐀䄀 倀䔀刀刀伀匀嬀㄀崀⸀䔀䠀䰀⸀搀漀挀ᰀ9ơȌ킐๝ƯȎSolicitud CMC sin firmarAƷȐytmp-33ƳȈ램ৈ띨ৈƿȎC:\Documents and Settings\da\Mis documentos\Mis imágenesŏȈla Ley Org￡nicaŉȊNúmero CRL de base virtualőȐ&#10;todasᬶ̑ŝȈ쪐ৈ쩰ৈ!řȐ酐ূ2্妸ৈǘৎ䷠্⩁ꘃ杻驺䥵纓鞾ꟈ់㇤㹧ৢ䗾鍗૳ᳺ偀্뗘㛻梄ɢ텵ｂ꫒㟞缀্舨্샐্젨্্禨্!ĆȈFirma de códigoăȐdemp-23ďȊCertificado cifrado de entidad emisoraᄗĒȈ዗โĞȈৈৈ&amp;ĚȈ耬知췯覫䀀쨈โ쫰โ锰ূ刀েⷨ৔ﾀไ笤্筀্筐্ౌై쪠โ&#10;꿘৙are\⌸৕誾篤্ﴸ৓㍬⸲瘛鹩Ȱ&amp;ǄȈ*urn:schemas-microsoft-com:office:smarttagsǈȌ髐ǖȈৈৈǒȈGetIDsOfNamesǟȈInvokeVerb2ǘȈ IsCaptionDynamic䴤ܸ䴨ܸǣȈ*ShowSmartTagIndicatorǪȌᖜ瑫袐৓ǶȈOID de raíz de organizaciónǾȐ, cǺȌCorreo seguro܅̃ƇȌ\REGISTRY\USER\S-1-5-21-1409082233-179605362-839522115-1003\Software\Microsoft\Windows NT\CurrentVersion\WindowsƙȌ袨্禈্礀্⁰ৎरƣȐsump-28ƯȈ햀ৈ핀ৈ%ƫȈ粐 往翺%ŔȈѤ㦙洰্쌀্ őȌ眐৓\şȌRestricciones básicasꦷŦȐ&#10;libre26ŢȈৈৈŮȈ셨睋센睋ڈ睍੎0ⶔ箊ૉᇑ沉쀀뙏쒿dows\CurCLSID\{7B8A2D94-0AC9-11D1-896C-00C04FB6BFC4}F漈ܯĂȌ্祸্礀্ᙨৎ⑶䃿ČȊCertificado cifrado de entidad emisora ēȈTodas las directivas de emisión ĘȈৈৈĤȌ彀্্ ে뱸ܸ簘্ࣘৎ12)(\s|([\.;:])\ܸ)7Ȍ낈๜벀্ĵȈ₨্্্⃐നܸ ǄȈ闥瞦ឈৎ Ȁ鳘্্ǋȌࣘ㠈৊সর௨ৎ঴Ҩৎᐰ ǕȊSeguridad IP del fin del túnelȈ ǚȌSeguridad IP del usuario de seguridadǡȈেেǭȌÊÌ蕰্ৰC:\WINDOWS\WinSxS\x86_Microsoft.Windows.Common-Controls_6595b64144ccf1df_6.0.2600.5512_x-ww_35d4ce83\ȈƎȎ麘ዡリ틨䈏욄⋗ϖ㆑ໜ獕牥摗䡴˴ĎÀ䘀ClipboardDataObjectInterfacelደƝȈেেƙȈ@C:\DOCUME~1\da\CONFIG~1\Temp\VBE de salud\Transfruma\solicitud examenes trans2.docưȌﷀৎ  &#10;ƼȈ㌰৅攂蟘্ᭀ߯䕀ᄿഐ৅낔৅५À䘀᭐߯䕀ᄿ⢠ܳ䢐ዖ侰&#10;ŁȈ髀൬֐ৈ裨৓逸繪ŊȐdemp-35ŖȈেে ŒȈ闥瞦啢瞧ᾈৎ śȌ珘瑫睜瑫ŦȈেেŢȊVersión de entidad emisora de certificados৆Xˇ꾀৖ꛀ্kŴȈ㑠ኗTERCERA.- El Voluntario renuncia expresamente a ejercer acciones para la solicitud de responsabilidad civil por los daños que le pudieren provocar los animales posesión o propiedad de EHL en las instalaciones de esta última. En relación con esta renuncia, el Voluntario acredita quedar enterado de las siguientes ￼￼￼￼￼￼￼￼￼￼￼￼￼￼￼￼￼￼￼￼￼￼￼￼￼￼￼￼￼￼￼￼￼￼￼￼￼￼￼￼￼￼￼￼￼￼￼￼￼￼￼￼￼￼￼￼￼￼￼￼￼￼￼￼￼￼￼￼￼￼￼￼￼￼￼￼￼￼￼￼￼￼￼￼￼&#10;￼￼￼￼￼￼￼￼￼￼￼￼￼&#10;䔷㯪㩚ᓈãlkǛȈ(ٜβͥ몀্MЇ䶰ዛٝγβኗЇ獸ንٞθγ聀ዯЇ쎈ዛٟνθ造ዯЇ䃈ዡ٠ώνᙈዙЇ㿈ዡ١Ϗώ슸ዣЇ骘ዡ٢ϔϏ놀ዯЇ∨ን٣Ϛϔ놘ዯЇ岈ኔ٤ϡϚ눸ዯЇ㒨ኒ٥Ϯϡ니ዯ&#10;Ї煮ኑ٦ϯϮ済ዡЇᑈኒ٧ϻϯḰዘЇዮ٨ϼϻ뀠ዝЇ䀀ዡ٩Ͻϼ䭨ዝЇﷰዖ٪ѣϽ길fЇ阈ৎ٫җѣꇘዡ4Їኑ٬Қҗ쾘ዛఊ類ዝ٭қҚ쁸ዛఊ玠ዛٮҜқ䐰ዝఊ䜐ዞٯҝҜ踠ዞఊиኒٰҞҝ嗠ኑఊ뭐ኑlŏȈ셨睋센睋ڈ睍લ0㩐㏅䢄䦰ﶅ㹤dows邘্urCLSID\{33C53A50-F456-4884-B049-85FD643ECFED}F夘৓ţȈ乄ミㅜᄽڐܷܸ ŭȊSistema de archivos de cifradoȈ  ŲȈLicencias de paquetes de claves ŻȌ銈ኑ厰ኑŹȈ䌶ĀȈেে ČȎ嬠্\Documents and Settings\da\Configuración local\Temp\1022850865661-269_archivo_es_proteccion_y_tenencia_de_animales.pdf ĬȎ킈ৈثԁ܅Ă⸱⸳⸶⸱⸵⸵⸷⸲1虈෷ķȐ.tmp-42ĳȎmetricconverterĽȐ&#10;mismo39ĹȈে,ে8ǅȈƸ쀎샩샀&#10;@ 쀋쀍쀏쀂솷椀漀猀ⴀ㄀⸀搀漀挀ᰀ8ǽȐGetIDsOfNamesôĲƇȈেে$ƃȋ恈্俠⃐㫪ၩ〫鴰䌯尺尀㄀贀鰸ၭ䐀䍏䵕繅1䐀̀Ѐ誾䀸繋℻ᑚ䐀漀挀甀洀攀渀琀猀 愀渀搀 匀攀琀琀椀渀最猀᠀⸀㄀礀愻ဵ搀aᰀ̀Ѐ誾8繊℻ᑚ搀愀ሀ尀㄀縀켻ᅉ䴀卉佄繃1㐀̀Ѐ誾8繊ᑜ䴀椀猀 搀漀挀甀洀攀渀琀漀猀᠀ကԀ؀撾愀᠀ $ƯȐ_ƫȈ驤൬踨৓֐ৈ ƴȈ闥瞦瞬➈ৎ ƽȌ珘瑫睜瑫ƸȈ퇸ে㗨্칸েńȎ델্\Documents and Settings\All Users\Documentos\Mi música32ŔȎ'Convertir diferentes unidades de medidad ŘȌﴔ਱ॼăﻜ이瞥৊ܔ污捩 šȈ繰৊縰৊ŭȈUso de la clave ŶȈQueryInterfaceiondas쫸্ ſȌ梈ß馈্źȈڀৈ٠ৈ%ĆȈ羀翽%ģȈGetTypeInfoĬȐGetIDsOfNames魈্ĶȈেেĲȈﲘেﱸে&quot;ľȌ텼㜿ӿ¬&quot;zȀꛀ্葠্ǚȈቀৈӠৈ&quot;ǦȌ甐㝅ζŁ&quot;ƄȌ巈኏ƂȈSpcSpAgencyInfoƏȌ긱糱枘Ῡ椙ꞢẄ屧쎪畫ƋȈ怨攂怘攂怀攂ⴠ৔恐攂ƓȈ鈈৊麈৊ƟȈ៰ৈឰৈƛȈ댌ܯ襨뙐ܱƤȈつࠅܱ剸েơȈ歌ꨀ჈IDƪȈ佴ミܸꘌܯ৓ƷȈӴ๶倠㿸ƳȌ츰৓ƿȊ虠ňŅᜇ㈆ㄮ⸶㐸⸰⸱ㄱ㜳㌳ㄮ㜮㈮⸳6ŇȈꤴዖ醸ደ鯨ደ@뻯ŀȈtiempo DanielōȈ_ňȈAddRefyŕȈRelease8ꁈ্ŞȎ햨৅৊ثԁ܅ă⸱⸳⸶⸱⸵⸵⸷⸳1蔿믲扊 řȈdÈĬƐǴɘʼ̠΄ϨьҰԔոל ŮȌ徨ßꄀ্ŭȈɨৈȨৈũȈPareja de valores del nombre de inscripción}Ȉী隸ܲrŻȌꈬ্柘睝汬⹤ዜ偄E喛廦噚廦鯼ꈜ্ꈜ্廦ꉨ্柘睝汬⹤ዚ偄E氀ቻ惐ቻ鰰ꉘ্ꉘ্ቻꊤ্ثԁ܅̃&lt;Equifax Secure eꋠ্ness CA-1鱤⻯ﱄ迆ݒ凐轳㷋 ꌜ্舰舂舰ΠĂȂЁരआ蘪虈෷āԄ　ㅓ》؉唃؄ȓ单ᰱᨰ̆ꍘ্晩硡匠捥牵⁥湉⹣☱␰̆ѕጃ䔝畱晩硡匠捥牵⁥䉥獵湩獥⁳ꎔ্㤹㘰ㄲ㐰〰〰᝚㈍〰㈶〱〴〰娰匰଱र̆ѕጆ唂ㅓ〜ؚ唃਄ꏐ্⁸敓畣敲䤠据ㄮ〦ؤ唃̄ᴓ煅極慦⁸敓畣敲攠畂楳敮獳䌠ⵁꐌ্蘪虈෷āԁ̀趁　要脂⿎밙뜗ꦓ婟ᜍ㑏చ푙棄㖴ꑈ্儡䅅᛫㙘漲僢摢ﷹ鱑⒪莝蜪ℊዓ㐸赬渀ꁚ䋙᫮锡勹啌앚㠏ꒄ্簝냰聵꧈갓袾㫯꭮⩟戸뀂笒迾Φ̂ꌁてつؑ怉䢆蘁䋸ā꓀্̆ᵕē！Ԅ̰āヿ؟唃⌝᠄ᘰᒀ硊刲ᙙ帶쇟㘔橀籇ꅌᴰ̆ꓼ্㉸ᅒ姛㘖ᓁ䀶䝪䱼ァ؍⨉䢆čЁ脃孵鮨ᄃ䱖留䲩ꔸ্瘥姌횷썔총겙薴ﰽ⁢蒧塋梨↕绔Ṙ蝇㹔ꅘ떵⫸燯볧穖➚粘扆ﳉͮ礒㢀䠝趂៼⫾⮖抵ꚦ봽鉿쵙⩚늂礷ᤀ갉䦉ÓrǩȎComprobación de los controladores de hardware de Windows偼ꅋ⧟ǹȈ狀瑫ᷰዘ鿨ৎƅȈఀৈ௠ৈƁȌCódigo de razón de la lista de revocación de certificados㐘ৈȀ覈্鳘্ ƟȌﴔ਱ঈăﻜ瞨ㆠ্&#10;ܔon ƤȈ撜ዖ묀ዖ踰ዖꢨዖơȐcontrato/誾䀸ƫȈ鋴䎆ꆠዙ軐ዖƴȈ-ƳȈ⥐ৈ⤐ৈ$ƿȋ㹀዗俠⃐㫪ၩ〫鴰䌯尺尀㄀贀鰸ၭ䐀䍏䵕繅1䐀̀Ѐ誾䀸繋℻ᑚ䐀漀挀甀洀攀渀琀猀 愀渀搀 匀攀琀琀椀渀最猀᠀⸀㄀礀愻ဵ搀aᰀ̀Ѐ誾8繊℻ᑚ搀愀ሀ尀㄀縀켻ᅉ䴀卉佄繃1㐀̀Ѐ誾8繊ᑜ䴀椀猀 搀漀挀甀洀攀渀琀漀猀᠀ကԀ؀撾愀᠀$śȈ怨攂怘攂怀攂ﺸ恐攂ţȊPuntos de distribución CRLūȈ耀㐘ৈ퐠৅䐨ৈŷȈ㊐ৈ㉐ৈųȈ泰眏汘眏灠眏Ĭᶨে꧜্泰眏汘眏灠眏Ĭᶨে-1ꦰ্泰眏汘眏灠眏dᶨেꨴ্泰眏汘眏灠眏dᶨেꨈ্ĊȈAddRefėȎOrganizaciónԁ܅̃)ĐȈ喨৊쳏৅)ĹȈരৈഐৈǅȎProveedor de servicios de cifrado de inscripción্脰eǗȈഘไ궤্굴্겴্괔্권্궰্￼￼￼￼￼￼￼￼￼￼￼￼￼￼￼￼￼￼￼￼￼￼￼￼鄰্￼￼￼￼￼￼￼￼￼൘괌্繐๙㑰๋￼￼￼￼￼￼￼￼￼￼￼￼￼￼￼￼￼￼￼￼￼￼￼￼￼￼￼￼￼￼￼￼￼￼￼￼￼￼￼￼￼￼￼￼￼￼￼￼︼൘︬൘︜൘곤্﷼൘괄্  āāāales posesión o propiedad de EHL en las instalaciones de esta última. En relación con esta renuncia, el Voluntario acredita quedar enterado de las siguientes circunstancias:&#10; de este acuerdo:&#10;iones del centro&#10;￼￼￼￼&#10;dad de _____________ euros.&#10;0粀僼eưȌꇠደ翿翿++뚨ዱ;oŇȈ࿿.logŁȌ穘ዖŏȈ膰啐渨ী쭰ৄꅰ矦ňȎInformación del clienteCAŐȌŧȎGDI+ Hook Window荝šȌ㩔൬ibŬȈ龜ৈ煮ৈʐ৉'ŨȌ픸睌睌Ȅ⁡慬ˈˀ宾峚ꔛ㴟노্᥀睋뛀্뛀্瘸ኑä돔ু뎼ু렐্鞈ና退ĎÀ䘀0ⅸ즤䩵龏ꍜ俺糰ˈ闀エü뤨ুD十䍙一䤀뛀্睏㈀࠻၇倀䱒Ḁ倀'ēȈ⁠঴닠্怒ܸ漀猀漀昀ĜȈ◘঴댈্늸্̀Ѐ䚾ęȈ䷈ೡ댰্닠্᠀yĢȐ䷤ೡﻐܸ댈্님্T늸্ĬȈנּৈﬠৈĨȈ뢰\Documents and Settings\All Users\Documentos\Mis imágenesĸȌ槠ደ첔뺺峓䙢ㇳ䦙椶쮇⑮싲䪾宐돈䌬Escritura a manoǈȈ_ ǗȈNúmero de teléfonoǑȈৈৈǝȈ౬ギ粁땀্䲰্ïȈǰǰ䥃䯒朚ǪȈ땐্됰্öȌƸ뭨্⣎䜃ऺཷǲȈ떈্땨্ǾȌRestricciones básicasVǹȐqueꢘᬶ̑ƅȎInformación de registroAƍȎƉȈৈৈƕȈﱰৈﰰৈ3ƑȈ3ŌȌ鴈্ᛠ৊ŋȈɰ৉ɐ৉7ŗȉᣈ৔俠⃐㫪ၩ〫鴰䌯尺尀㄀贀鰸ၭ䐀䍏䵕繅1䐀̀Ѐ誾䀸繋逻ᑉ䐀漀挀甀洀攀渀琀猀 愀渀搀 匀攀琀琀椀渀最猀᠀⸀㄀礀愻ဵ搀aᰀ̀Ѐ誾8繊逻ᑉ搀愀ሀ嘀㄀騀⨸ኯ䌀乏䥆繇1㸀̀Ѐ誾8繊逻ᑉ䌀漀渀昀椀最甀爀愀挀椀渀 氀漀挀愀氀᠀㐀㄀縀嬻၎吀浥p ̀Ѐ誾8繊嬻ᑎ吀攀洀瀀᐀氀㈀ְ縀夻⁎䘀剏啍繌⸲佄C倀̀Ѐ纾娻繎夻ᑎ䘀伀刀䴀唀䰀䄀刀䤀伀 嘀伀䰀唀一吀䄀刀䤀伀匀ⴀ㄀⸀搀漀挀ᰀ7ĎȈ07čȈဨ৉࿨৉ĉȎC:\Documents and Settings\da\Mis documentos\Abogado\EHL\contrato acogida.doccĢȈ焘珟庀ܭ쵨্ġȍѕ㈆㔮㐮㘮湡ĪȔDatos firmados PKCS 7뭨্ĲȈ⃰৊트্㪀৊നܸǅȎຠ዗䈀㨻䋁 啃剒䍉ㅾ䐮䍏4뻯㨻䋀㭭䈜curriculum.docÉȌ莐্洘্ǗȌ৉\ǕȌ산্샩1ǑȈﾠৈ｠ৈ ǝȊDatos con doble cifrado PKCS 7 ǢȈ“痟䝰্激্_ǯȌ泰眏汘眏灠眏ь䣸ܸ뵼্泰眏汘眏灠眏ь䣸ܸ뵐্蛘圗펝벑ꙥ撉뷔্ Ḱࠆثԁ܅Ѓࠆثԁ܅ȃࠆثԁ܅ă븀্(GTE CyberTrust R븬্tꇥ㎇舞隷鼹儞ﭠḮ 빘্Ǿ舰度舰持Ȃꌁരआ蘪虈෷āԄ　ㅅ》؉唃뺄্单ᠱᘰ̆ѕጊ䜏䕔䌠牯潰慲楴湯ᰱᨰ̆ѕጃ䜓뺰্批牥牔獵⁴潒瑯Ḱഗ㘹㈰㌲㌲㄰〰᝚」〶㈲㈳뻜্娰䔰଱र̆ѕጆ唂ㅓ〘ؖ唃਄༓呇⁅潃灲牯瑡뼈্〜ؚ唃̄ጓ呇⁅祃敢呲畲瑳删潯ぴ龁രआ蘪虈뼴্ԁ̀趁　要脂멏飛煼꽼띄࿓솓蹂뫇赉뽠্붋ץ失뇆ਯ﬌ꞟꈿ昉嚄㜞ᬩ౾髊ꖟ鐕햣䚢뾌্㟑ؕ꽨뎰⧰闵ग़愖੷┢俔ꩅ뷇雥履꣔䊎ⓌỀ뾸্٭掀쐹庢̸̂、؍⨉䢆čЁ脃댒왵ᵟ뿤্퐀䮁ㅻ⌏賈㛴뮨鞥⤫훠獪觀펣ꖥ쀐্䣂될狛죣빼꾱됔렡헖仾夌뙢䪚䋹賝腯熩浭ไ瑴햨䤴廩窴὚や펜ꖟ짝_ŎȔDatos cifrados PKCS 7뭀্Ŗȍ⸲㘱㠮〴ㄮㄮ㌱㌷⸳⸱⸷㌲㘮Ԁ܅ăœȌ幸ዖ쀎1โşȌ㶸্Í尓ৈ礀্ᆈৎtřȎťȈை৉ந৉(šȈĸ쀎샩샀&#10;@ 쀋(ĉȌ벀৆⒈঻彀্㡰ܸ帰্st-com:ofice:offܸĘȈ؈౮肠্쨸্슀্ĥȈ㌐৉㋰৉ġȈ$SmartTagInitializeĨȈGetTypeInfoĵȈReleaseľȈGetIDsOfNamesĻȐInvokeȀ묨্嵘্쏈্ǅȊAutenticación del servidorἱǍȎncacn_nplǉȊUso mejorado de claves ǐȈRestricción del uso de la clave ǙȌ崰ß쒸্ǤȈ₸৉ₘ৉ ǠȈ酐ূ2্꯸ৈ骵圊噤陧恳簁钟ﰐ嵣⛶ാ◳徾쵹杧馸ৈᚑ褛ᅋ쵾埂赢悴ӌ灠্帀্্্্ ƀȎƌȊNombre no estructurado㧵Ɨȏ䑇⭉䠠潯⁫楗摮睯ƓȌAutenticación del cliente'ƛȈ竘知췯覫耀൤ඌ琠율্薘ዖ꿨ዡỰዙṐዙରึ의্痘ዝ잌্ዢ퀐๠櫰ዢ殠ዢ汐ዢ洐ዢ잸্쟈্쟤্쯸๝저্점্'łȌ萘্偀্礀্ហৎtŌȎňȌBases del certificado楄楶œȒSpcMinimalCriteria刦㉽᪱㵪ŚȈ຀৉๠৉%ŦȈﾀ翺뱘뱘뱘㷠ܸၸ眗끘ዖ%ăĮ̏㦙쌀্䤈্ČȌ縠ী縠ীĊȈ䃐৉䂐৉ĖȌDatos firmados y con doble cifrado PKCS 7咠৉ĚȌ疐๊ĘȎ/C:\ARCHIV~1\ARCHIV~1\MICROS~1\SMARTT~1\MOFL.DLLLĪȈSeguridad IP IKE intermedia&#10;ĲȈ.Destinatarios de correo electrónico de Outlook&#10;Ǉȉ 虠ňт㈁ㄮ⸶㐸⸰⸱ㄱ㜳〳㐮ㄮǎȈ䧸৉䧘৉ ǊȈ酐ূ2্柠্뀤陣檸숨륊矃钅驞⩸⻛픔徧躶嶜궨ৈᚑ褛ᅋ쵾埂赢悴ӌﶈ্ﶸ্﷨্烈্烸্ ǪȈ淠্ǶȈト৉エ৉ǲȊA+ncalrpc:[OLEEB9EE79586A343499464B788DC86]&#10;DANI-DD5E9E5B4A\daƀȈ্ᛘܫ俘ܸதհƍȈ딨ু딨ু鰔ƈȎRecuperación de archivos AƐȐ_1ƜȈ䖐৉䕰৉ƘȈProgId繪焤繪焐繪烰繪ƥȈSmartTagCountƮȈSmartTagNameƫȈSmartTagCaptionƲȐVerbCount쾀্ƼȎSíntesis del mensajeimŇȈ&amp;{36eb6792-3a29-43b3-8cd0-f67d266fb426}ŊȌŕȌ瑘ܱœȈ材৉朰৉şȈ⣐৔*箐ደ粘ደ細ደ緈ደ繠ደ绸ደ羐ደ耨ደ胀ደ腰ደ舠ደ苐ደ莀ደ萰ደ蓠ደ薐ደ虀ደ蛰ደ螠ደ衐ደ褀ደ覰ደ詠ደ謐ደ诀ደ豰ደ贠ደ跐ደ躀ደ輰ደ迠ደ삈ደ선ደ쇐ደ슀ደ쌰ደ쏠ደ쒐ደ앀ደ연ደ욠ደ읐ደŷȎ&#10;혈৅虠ňŅĈ⸲㘱㠮〴ㄮㄮ㌱㌷⸳⸱⸸1ſȈ준ᔰŻȍѕ㈈㔮㐮㠮8 ĄȌNombre alternativo del sujetoČȈ čȌ珘瑫睜瑫ĈȈ헨ে抰৉ĔȐഐ৅ܮഐ৅&#10;ĐȌ৅뮨্৅賂্홀৅ר৅뮨্e5&#10;Ħȋ俠⃐㫪ၩ〫鴰䌯尺尀㄀贀鰸ၭ䐀䍏䵕繅1䐀̀Ѐ誾䀸繋℻ᑚ䐀漀挀甀洀攀渀琀猀 愀渀搀 匀攀琀琀椀渀最猀᠀⸀㄀礀愻ဵ搀aᰀ̀Ѐ誾8繊℻ᑚ搀愀ሀ尀㄀縀켻ᅉ䴀卉佄繃1㐀̀Ѐ誾8繊ᑜ䴀椀猀 搀漀挀甀洀攀渀琀漀猀᠀ကԀ؀撾愀᠀㰀㄀稀焻၀䄀潢慧潤☀̀Ѐ芾纼堻ᑗ䄀戀漀最愀搀漀ᘀ䰀㄀鼀၁䨀剕卉繐1㐀̀Ѐ龾繁層ᑜ䨀甀爀椀猀瀀爀甀搀攀渀挀椀愀᠀฀5ǓȊFirmante de listas de raíz̆ǛȐ&#10;parteǧȈ劈৉䢀৉ǣȈ`C:\ARCHIV~1\ARCHIV~1\MICROS~1\SMARTT~1\FDATE.DLL11|12)(\s|([,\.;:])\s))eures,\.;:\s])ǸȎ髀ዖ辺䔍괥ᇐꢘᬶ̑&lt;1㭺䁱扁杯摡o&amp;뻯㦂볘㭾彬AbogadoƌȈDesc ƋȌﴔ਱ঔăﻜ이瞥৊ܔA ƐȈហዖ硐্ƜȈ嶈৉嵨৉ƘȈ셨睋센睋ڈ睍ݚ0槥裙ᇔ徦䀀㊖梕䌷CLSID\{88D969E5-F192-11D4-A65F-0040963251E5}৏娘্&#10;ƼȎEmisor de la entidad emisora de certificadosΠĂ&#10;ŁȈ芐৓裰ৎ厠ৎߨ৏蔰ৎ芀ৎ翐ৎ敨৕抸৕怈৕ŔȎ ఀ.&#10;ŞȈഐ৅ܮഐ৅ŝȈ瀸৉濸৉řȐ_&#10;ťȎIdentificador de clave de asuntoID &#10;ūȈDatos con algoritmo hash PKCS 7 ŰȈ狸睝⼠৔䒸্&#10;ŽȌURL de renovación de certificados de Netscapel&#10;ĎȈ睋睋睋্¬삸ৎ쀈ৎꦰܸS8噸ሴXWr`\&#10;睋্鬰ৎĞȈ　ීĚȈ箈৉筈৉ĦȒEstado o provincia釃⵿쁽鞊ġȍ৊ѕ㈇㔮㐮㜮Ԁ܅̃ĪȌ$Acciones para las fechas y las horasıȈዥዚ駸่ᤠዱᤠዱĻȈǆȈ橀৉樠৉ǂȐelཉ&#10;ǎȌ䰰ৈ莠্্따েÈৎ嫸ৈӗஐ৅莠্潃ㄮ&#10;ǔȌComponente de dominioǟȌIdentificador de clave de entidad emisora ǣȌ㶸্a톺ৈ씸্﷨্Ⴐৎ্ǭȌ萘্馸ৈ씸্烈্ᢐৎǷȌ՘ৎ엘্씸্烸্ὠৎǱȌ亐ኝǿȈ硐৉砐৉ǻȔ茠ß্্&#10;ƇȊNombre de servidor SSL de Netscape唃&#10;ƍȊCertificado Hash de entidad emisora previaƑȈꇐƟȌثЁ舁㰷Ă㄃㌮㘮ㄮ㐮ㄮ㌮ㄱ㘮⸰⸲⸱3ƧȔ钀ß্8্ƣȍ鿐্ѕ㈉㔮㐮㤮Ԁ܅̃ ƬȌNombre alternativo del sujetoƴȈ ƵȌ宠ß্ưȈ蜐৉蛐৉ƼȐ_ܷ硐্&#10;ƸȎAgente de recuperación de claves্뫚ඇ&#10;ŎȌExigir directiva de cadena de certificadoŒȌ䪐ኝ䛠ৈ ŐȌﴔ਱ঠăﻜ이瞥৊ܔA řȎVSTO Recognizer্ţȌ0C:\ARCHIV~1\ARCHIV~1\MICROS~1\SMARTT~1\FDATE.DLLŵȈ膈৉腈৉űȈ䎐๭Ố৔&#10;ŽȈLista de confianza de certificados&#10;ăȌCapacidades SMIME᫤砵&#10;čȊNombre de plantilla de certificado&#10;ēȈId. de transacciónĝȌ铰৉नܴěȌ঴্œ䚬ĦȐꀰ矦讜夁㚴ܴ্ĢȎ꾀ዖ:\ARCHIV~1\ARCHIV~1\MICROS~1\SMARTT~1\INTLNAME.DLLደ謐ደĵȊUbicaciones de las listas de revocación de certificados publicadasǃȈ曨㝁︈ܸꥨܷ焨্ǌȈ꬐৉궀৉&#10;ǈȌ퐘ৈ莠্্্따েָৎ턐ৈɀ펐ৈ莠্碊௝ &#10;ǞȈ闥瞦ᎈৎ Ȁ葠্껈৊ǥȊEntre versiones de entidades emisoras de certificadosثǴȈ紀ㅟ䤈্¨ৎǱȈInformación de plantilla de certificadoƄȐTipo de certificado첈৊㟓㶌ƏȈ꫸৉댰৉&#10;ƋȌ噈ዘ넿&#10;㭽똃 汦ㅡ⹁浴p*뻯㭽똃㭽똃fla1A.tmp&#10;ƑȌFirmante ficticioƛȊ涠๊ƙȈঀ৊़৊ ƥȌﴔ਱৔ăﻜ이瞥্ᷨܔ페্ ƪȈ॰ᡰ৊़ᡰ৊ƶȌ缀ßƵȈॸ৊़৊ƱȌ珘瑫睜瑫ƼȌ্ѕ㈊㔮㐮ㄮ0܅̃ƹȐ_1ŅȌঈ웰৊쉍앪ŀȈ(ÿ œȌ㺬ヸ佈ミ㹼ヸܸꗜヘ츸্ ŘȐ_ܷ硐্ŤȈ虘৉蘘৉ŠȈហዖܸ&#10;ŬȎPeriodo de uso de clave privada্र̆&#10;ŲȎ領্潣瑮慲潴愠潣楧慤搮捯䰮䭎H뻯contrato acogida.doc.LNK(ĂȈꇘ৉鞘৉ĎȈ铐৉钐৉&#10;ĊȈAgente de solicitud de certificados &#10;ĐȌNombre alternativo del emisorĘȈ ęȌ䵀ß্ĤȌ՘ৎ禠্礀্ỰৎÀĮȌᖜ瑫্ĪȈꢀ৉ꡀ৉ĶȈ賈ৈ賨ৈ蔠ৈ&#10;ĲȎAgente de recuperación de claves্獵⁴&#10;ĸȔClave privada cifradaǀȈঐ৊़৊ǌȌ篈ß্ǋȊCertificados múltiples똀ǒȈ㩃䢁訠䥀墎芗笿訦ǞȈজ৊़৊ǚȈ2C:\ARCHIV~1\ARCHIV~1\MICROS~1\SMARTT~1\METCONV.DLLǬȈ ꅰ৉ꡀ৉ꅐ৉&#10;ǨȎAcciones de nombres de personass&#10;ǾȖObtener certificado্ƆȈⅈ㬢ｵ䳈縨ᰉ떬ƅȌ盈瑫睜瑫橠৓ƁȊValor de seguridad (nonce) del emisorƔȎ辺䔍괥ᇐꢘᬶ̑&lt;1㭺䁱扁杯摡o&amp;뻯㦂볘㭾坘Abogado01㭾彎䡅L뻯㭶껽㭾彎EHLƢȌ〰๕ƠȈ蘕ﳓ⧭颣瓏墇絼ꋮƯȈ꽘৉˸ৎ&#10;ƫȌ偠্্্্/潭⹣癥汩渮杩汯氀杯湩氮癩⹥潣m&#10;ƱȈCancelar solicitudƻȌ৉ƹȈDescЀńȐ,ŀȎCertificado Hash de clave archivado3SŗȐ&#10;docœȈ슴皮쥸৉본৉ثԁ܅̃ ŜȌNombre alternativo del emisorŤȈ ťȌ䧰ßŠȊFechaůȈ냸৉뢠৉&#10;ūȌdÈĬƐǴɘʼ̠΄ϨьҰԔոלـ潂扔&#10;űȎAviso de usuarioŻȈ৐़্্ᷨᷨćȌ珘瑫睜瑫ĂȌثЁ舁㰷Ă㄂㌮㘮ㄮ㐮ㄮ㌮ㄱ㘮⸰⸲⸱2ĊȐꀰ矦䚴ܸ➨়্ĖȈ슄皮본৉ꃈ৉ثԁ܅̃ēȐ環㖈ܴ◈়媐ৎ্ğȈ뜀৉껀৉ěȐꀰ矦䚴ܸ嫌ৎ্ħȈ鞘্ĢȈꪀ৉ꩠ৉&#10;ĮȌ檰ৈ莠্্따ে杈ৈɁ樠ৈ莠্潨楲&#10;ĴȈConsulta pendiente&gt;Ȍ嚠৓ļȈ쥶觡馠뱘婘潉劜ĻȐroboǇȈ㳄ヸ⋀্㰔ヸ买ミ쬐๬޸ไ৅뱸ܸǏȌIdentificador de clave de entidad emisoraǓȈ칀৉왠৉ǟȐcada〫鴰ǛȈ鮽ᷖ虋쭻瀢ં䤶ǦȈ ꨐ৉ꩠ৉ꂀ৉ǢȈ㺔瑭⣇ᇒက❚떙ꮠܭĶˀˈఐǪȌ￀ৈ஠዗ǨȊImpresión de fechaǲȌ৉9ǰȈ칼㜮凨ে ǿȈDirección de correo electrónico ƄȌ珘瑫睜瑫ߨ৏ƃȈ쁐皕激্쥸৉ثԁ܅̃ƌȐ&#10;plena〫鴰 ƈȌﴔ਱নăﻜ이瞥ᭈ৊ܔy ƑȌ鬐뛰ܸܸƝȌ莠্্⃐ꄾ꿹ƘȈ윐৉͘ৎ&#10;ƤȌ猜瑫猈瑫.᫔ደ睜瑫ᖜ瑫)&#10;ƪȒSubordinación completaƲȌ핐৊৊্꾻㧢ƱȎValor de seguridad (nonce) del receptorEȌㆠ๕쒘৓ŃȈDescŎȐ&#10;ŊȈ준ﱰܳ ŒȈ癀瑫睜瑫繨฼毰瑫ᖜ瑫ᖜ瑫  śȈ棰瑫椔瑫⏴瑫睜瑫地৓뙰ܱ ŠȌФܷaŮȌ뮨্㪀৊뮂ŭȈ냠৉쩠৉&#10;ũȌꝠ岤ᇏᆆꀀ吤崄誈ᳫᇉါ恈휄্&#10;ſȌSí o no se confíaoŹȐ_2ąȈ⇠ࠅᒨܴ핐ܸ ĎȎPreferir información firmadaĖȈ ėȌ珘瑫睜瑫୰৏ĒȌ옐৆ᥘ৊্櫝䱧đȈ쿈৉텸৉&#10;ĝȌㆆ플ྉ䣸Ҳж鵢ხ崄誈ᳫᇉါ恈&#10;ģȔRecuperación de claveīȊTítulo簀ĶȐdelﭐ্ĲȊAcceso a la información de entidad emisoraǆȈ睋睋睋ﰈ্᪈ዱ몀্ꏘዱL1噸ሴXWr`\睋ﰈ্᝸ዱǖȈ驨ৎ骐ৎǒȈ뗘㛻梄ɢ텵ｂ꫒㟞ǑȈ츨৉৉&#10;ǝȌDㆆ플ྉ䣸Ҳж鵢ხ崄誈ᳫᇉါ恈d&#10;ǣȌFirma de duraciónǭȌ嶨৉畈্ǫȈ鮽ᷖ虋쭻瀢ં䤶ǶȌ袨্쳰্챨্≠ৎǸǰȌ্쳠্챨্ᘀৎǺȌ㶸্a柳ৈ챨্্ႰৎƄȌ軰ܭ軰ܭƂȊComentario de Netscape뛗ƍȐ&#10;BancoƉȈ뗘㛻梄ɢ텵ｂ꫒㟞ƔȈ৉৉&#10;ƐȌ猜瑫猈瑫.躜৓睜瑫ᖜ瑫Ἕ㬄&#10;ƦȈ佴ミܸ쇤๝윀৔ƣȈdíaƮȈꄲ掜뛨褂朼⥈䃐좫ƭȌ켬睋턤睋진โโโ&#10;ƩȈPuntos de distribución de certificados cruzados&#10;ƺȍ借俠⃐㫪ၩ〫鴰䌯尺㰀㄀䴀똻ၶ圀义佄南☀̀Ѐ誾焸繒Ļᑚ圀䤀一䐀伀圀匀ᘀ䀀㄀琀਻ၱ猀獹整㍭2⠀̀Ѐ誾焸繒ᑛ猀礀猀琀攀洀㌀㈀᠀tŕȈ⁌痟্䝰্ŞȌ쟨৆ጠ৊直্삀榒ŝȈ&gt;Provides support for Visual Studio Tools for Office smart tagsŪȊphoneũȈURL de base de NetscapeŰȐ_2żȌ曹䵔ŻȈ웸৉흸৉&#10;ćȌ猜瑫猈瑫.禜睜瑫ᖜ瑫s&#10;čȈ㳄ヸꉨܷ㰔ヸ买ミ躨ኑ쓈륰뱸ܸĕȈ୔ຶ倠㿸đȌĄaĜȌ盈瑫睜瑫⯀ዓĘȈ끨৉্볐৉ĤȈ৉৉ĠȌঠ্্ăĬȈ쥐৉্줐৉ĨȌTipo de contenidotĲȌন্ϠৎľȌ핐৊৊٨ৎ诽ĽȈতᭈ৊़ᭈ৊&#10;ĹȈc:\windows\system32\mydocs.dll&#10;ǏȎAtributos de CMCǉȐ勰্ǗȌ옐৆ᥘ৊ψৎਅჵǒȈব㠈৊़㠈৊&#10;ǞȎC:\WINDOWS\system32\browseui.dllAᘁ&#10;ǤȐϧ0绩েǠȌীߨৎ涠্ ǬȈ闥瞦ᮈৎ ǵȌ稸ß겣ǰȌ쟨৆ጠ৊Ґৎථ曄ǿȐunap-34&#10;ǻȌDⵁ⒞䓝䵤殛﷕뵶놅崄誈ᳫᇉါ恈s&#10;ƁȈ IPE\srvsvcƊȌ莠্্⃐릟⁘ƉȈ৉৉&#10;ƕȌ鄴৓ic&#10;ƛȊExtensiones de CMC碻ƥȌ䭠฻ƣȌܸৎ삈্｜ÑƮȎC:\Archivos de programa\Archivos comunes\Microsoft Shared\INK\INKOBJ.DLLຄ ƺȌﴔ਱ীăﻜ이瞥傐৊ܔጊ䌈 ŃȈ㓨৊澘৊ŏȈࡘৎࡨৎसৎŊȎ⸱⸳⸶⸱⸵⸵⸷⸳1&#10;ŖȌ栬্)&#10;ŜȌdates śȌﴔ਱ৌăﻜ이瞥첈৊ܔ긑ꚍ ŠȎ⸱⸳⸶⸱⸵⸵⸷⸳2媚ŬȎ鶰ዘ暑㫓宜 ㄰㠰㠰ㅾ倮䙄뻯㫓宜㭹㘲010808_concurso_servicios_perifericos_grupos_a1_a2.pdfĆȌFirma de contador⼯ĀȈ윤৔熈⋀৔čȈ&#10;hasta&#10;ĈȌSiguiente publicación de listas de revocación댢鷧&#10;ĝȈProtocolo de estado de certificado en línea&#10;ġȈठﷰ৊࣠ﷰ৊६ᔐ৊़ᔐ৊ঘ৊ৄ즘৊&#10;ķȌ৔্্ĳȈDescľȎ⸱⸳⸶⸱⸵⸵⸷⸳2ৎ ĺȌﴔ਱঴ăﻜ瞨葰্ܔ᜾ᛁ ǃȎRespuesta de CMCৎ濘৊ǍȌ珈ܱGǋȈ⇘৊⃐৊ǗȈdÈĬǒȐ_2ǞȈᚑ褛ᅋ쵾埂赢悴ӌǝȐ,괥ᇐꢘᬶ̑ǙȈ틨৅≨৊ǥȈ淈৊肠৊ǡȐRestricciones de nombreǩȌਠˈ˄´̟χԅƃȈ㧨্벐ৈƏȈNameƊȈ๰ৎ哀৊ைৎ濘৊滐৊&#10;ƖȎC:\WINDOWS\system32\browseui.dllAⱡ&#10;ƜȊInformación de CMCƦȌ↰৔䏨্ƤȈ㔀৊咀৊&#10;ƠȌDĎÀ䘀崄誈ᳫᇉါ恈&#10;ƶȈ﷨্샐্ĶȈﶸ্帀্舨্ƶȈ젨্烈্ĶȈ্烸্ƶȈ灠্缀্ﶈ্ĶȈƶȈRĶȈ갠ደKRƄȈ攂쓀ৎ৅*\C\\atila\atila\DANIEL\PRL\Examenes de salud\Transfruma\solicitud examenes trans2.doc攂ܷⷨ彸ஸbKŋȌ䀈ূĀ骨ና怜np忄vȪㄠৎ%㍊ৎ$J菌繪懌ᖧ*ᖧKᖧᖧ*ᖧ;ᖧヘৎムৎヨৎ\??\C:\Documents and Settings\da\Mis documentos\desktop.ini潌慣楬敺䙤汩乥浡獥È伀湷牥渀牥煮ኑVbĩȌऎ礊)ঈ䀀䀀䀀䀀颀⍰＞ἠ㴜聱怀怀怀怀怀怀怀怀怀怀怀怀怀怀怀怀怀怀怀怀怀怀怀怀怀怀怀怀怀怀怀怀⍰◀➐尰䛰挰惠ᥐ⽀⽀㙠䶐⍰⪀⍰㟰䛰䛰䛰䛰䛰䛰䛰䛰䛰䛰⍰⍰䶐䶐䶐䮠漀庰䦀栐彀䒠㸐澠坰ᳰ㶰䮠㬠疠庰潀䯀澀䶰㿀㚀叐姠章䷰䯀㵰⳰䵰⳰嘀䀀だ坰坐勐垰匰⠰嘠丐ᦠᨀ䁀ᦠ砐丐叐坐坐⚀ㆰ⭠䷐䛰橠㵰䒠㙠⳰嘀⳰䶐怀䛰怀ⵐ䛰䁀耀䛐䛐䁀陀㿀†飐怀㵰怀怀⳰⳰䁀㷰䶐䀀耀㠰耀ㆰ†醐怀㙠䯀⏐◀䛰䛰䛰䛰嘀亰⽀徠⽀㙠䶐⪀徠䀀㌰䙀⪀⪀　䧀䠰⪠⦀⪀⽀㙠橠橠橠䮠庰庰庰庰庰庰缀栐䒠䒠䒠䒠ᳰᳰᳰᳰ攠庰潀潀潀潀潀䶐漠叐叐叐叐䯀䯀䛰坰坰坰坰坰坰鐠勐匰匰匰匰ᦠᦠᦠᦠ叐丐叐叐叐叐叐䙀厐䷐䷐䷐䷐䒠坐䒠ঈ߅ǃƈGϣ૫Ɛ`` ﬂ ÿ✀＞‟ñऎሁaVƃȊĀ骨ና抜np扄vȪ㛠ৎ㤊ৎ&gt;瀄繪aЀ婄ᖧ*ᖧKᖧᖧ*ᖧ;ᖧ㚘ৎ㚠ৎ㚨ৎbrar, presta\??\C:\Documents and Settings\da\Mis documentos\desktop.ini匮敨汬汃獡䥳普o䱈䰮䭎mis00.&#10;=aŠȍ㬠ৎ俠⃐㫪ၩ〫鴰䌯尺尀㄀贀鰸ၭ䐀䍏䵕繅1䐀̀Ѐ誾䀸繋℻ᑚ䐀漀挀甀洀攀渀琀猀 愀渀搀 匀攀琀琀椀渀最猀᠀⸀㄀礀愻ဵ搀aᰀ̀Ѐ誾8繊℻ᑚ搀愀ሀ昀㄀搀ऻᎪ䐀呁协繄1一̀Ѐ誾8繊℻ᑚ㠀䐀愀琀漀猀 搀攀 瀀爀漀最爀愀洀愀䀀桳汥㍬⸲汤ⱬ㈭㜱㔶᠀䈀㄀瀀朻ᒝ䴀䍉佒繓1⨀̀Ѐ誾8繊椻ᑟ䴀椀挀爀漀猀漀昀琀᠀㨀㄀縀ၘ伀晦捩e␀̀Ѐ䚾䀺繄℻ᑚ伀昀昀椀挀攀ᘀ䀀㄀縀漻ᑟ刀捥敩瑮e⠀̀Ѐ䚾쨺繅漻ᑟ刀攀挀椀攀渀琀攀᠀㈀ዎ==ĥȍ숸৓俠⃐㫪ၩ〫鴰䌯尺尀㄀贀鰸ၭ䐀䍏䵕繅1䐀̀Ѐ誾䀸繋℻ᑚ䐀漀挀甀洀攀渀琀猀 愀渀搀 匀攀琀琀椀渀最猀᠀⸀㄀礀愻ဵ搀aᰀ̀Ѐ誾8繊℻ᑚ搀愀ሀ昀㄀搀ऻᎪ䐀呁协繄1一̀Ѐ誾8繊℻ᑚ㠀䐀愀琀漀猀 搀攀 瀀爀漀最爀愀洀愀䀀桳汥㍬⸲汤ⱬ㈭㜱㔶᠀䈀㄀瀀朻ᒝ䴀䍉佒繓1⨀̀Ѐ誾8繊椻ᑟ䴀椀挀爀漀猀漀昀琀᠀㨀㄀縀ၘ伀晦捩e␀̀Ѐ䚾䀺繄℻ᑚ伀昀昀椀挀攀ᘀ䀀㄀縀漻ᑟ刀捥敩瑮e⠀̀Ѐ䚾쨺繅漻ᑟ刀攀挀椀攀渀琀攀᠀＀ዤ=ǦȌl镦砰臬砮&#10;臬砮&#10;膄砮&#10;쌰ደǳȐᝌࠅ驈ৎ緈ৎǽȈṌ৔≐ዘ醸ደĘƆȈ佴ミܸõ권ዱ∀ዘƃȈ_dƎȈā骨ና㐢¤¦㎐¬Ȫ㻸ৎ䄢ৎ1䄩ৎ䗄0b⍄e䅚ৎ砘ベłᖧłᖧΠᖧŃᖧ&amp;&amp;ĘᖧĿᖧ㺰ৎ㺸ৎ㻀ৎratamientos \??\C:\Documents and Settings\da\Datos de programa\Microsoft\Office\Reciente\index.dat潤c整捏湯牴瑡⁯捡杯摩⹡潤⹣乌K楬敺乤浡etante.00:&#10;=dŪȌ\潩্䮀৓䪘৓䰈৓㼕⭬魩䜞뇙너ধ㼕⭬魩䜞뇙너ধఊ톰Ř톴Řম乀ে乸ে䱀৓俘৓嶢㋘܋䦠憒藧坄횦嶢㋘܋䦠憒藧坄횦ఊ䉄঴൙泸৕炘৉付ে洰৕ઝ䰛䙁꾤旒ઝ䰛䙁꾤旒ఊ₄ൡ₈ൡę浨৕汩撫됎䂯羛棵䡻뛢汩撫됎䂯羛棵䡻뛢ఊ㜲쮨্ⵀܴ淘৕熸ৎ᳾蟯凊乫皌盥銪表᳾蟯凊乫皌盥銪表ఊ뜸಑뜼಑T=įȈ¢ٰ๓݈๓ޘ๓࠰๓ࣈ๓ॠ๓ਠ๓ૐ๓ஐ๓ీ๓ഀ๓ව๓๰๓蒘๓蕈๓蘈๓蛈๓蝸๓蠸๓裨๓覘๓詘๓謈๓许๓豸๓质๓跨๓躘๓轘๓耈ኽ肸ኽ腸ኽ舨ኽ苘ኽ莘ኽ葈ኽ蔈ኽ薸ኽ虸ኽ蜨ኽ蟘ኽ袘ኽ襈ኽ觸ኽ誨ኽ譨ኽ谨ኽ賘ኽ趘ኽ蹈ኽ軸ኽ辨ኽ遘ኽ鄈ኽ醸ኽ鉨ኽ錨ኽ鏘ኽ针ኽ锸ኽ闸ኽ隨ኽ靘ኽ須ኽ颸ኽ饸ኽ騨ኽ髨ኽ鮘ኽ鱘ኽ鴈ኽ鶸ኽ鹨ኽ鼘ኽ鿈ኽꁸኽꄸኽꇸኽꊨኽꍨኽꐘኽ꓈ኽꕸኽ꘨ኽꛘኽꞘኽꡈኽ꤈ኽꦸኽ꩸ኽꬨኽꯘኽ겈ኽ굈ኽ그ኽ꺸ኽ꽸ኽ뀨ኽ냨ኽ놘ኽ뉘ኽ댈ኽ뎸ኽ둸ኽ딨ኽ뗘ኽ뚘ኽ띘ኽ렘ኽ룈ኽ른ኽ먨ኽ뫨ኽ뮘ኽ뱘ኽ봈ኽ뷈ኽ빸ኽ뼨ኽ뿨ኽ삘ኽ셈ኽ쇸ኽ슨ኽ써ኽ쐘ኽ쓈ኽ앸ኽ옸ኽ웨ኽ잘ኽ졘ኽ줘ኽ질ኽ쪈ኽ쭈ኽ쯸ኽ첨ኽ쵨ኽ츘ኽ컘ኽ쾘ኽ큈ኽ턈ኽ퇈ኽ퉸ኽ패ኽ폨ኽ풨ኽ하ኽ혘ኽ훈ኽ흸ኽኽኽኽኽኽኽኽኽኽYTǻȈ泰眏汘眏灠眏ь산ৄ䘜ৎ泰眏汘眏灠眏ь산ৄ㤵㜵䗰ৎ泰眏汘眏灠眏Ǵ산ৄ䙴ৎ泰眏汘眏灠眏Ǵ산ৄ╭䘲䙈ৎ泰眏汘眏灠眏산ৄ䛌ৎ泰眏汘眏灠眏산ৄ㌲㌱䚠ৎ泰眏汘眏灠眏ɘ산ৄ䜤ৎ泰眏汘眏灠眏ɘ산ৄ潷歲䛸ৎ泰眏汘眏灠眏d산ৄ泰眏汘眏灠眏È산ৄ泰眏汘眏灠眏Ĭ산ৄ䟔ৎ泰眏汘眏灠眏Ĭ산ৄ湥楴䞨ৎ泰眏汘眏灠眏ʼ산ৄ䠬ৎ泰眏汘眏灠眏ʼ산ৄ䙆䙆䠀ৎ泰眏汘眏灠眏̠산ৄ䢄ৎ泰眏汘眏灠眏̠산ৄ♑㵗䡘ৎ\YŐȊº Ante cualquier circunstancia que produjese imposibilidad de mantener o tener consigo al animal, imposibilidad de cumplir los términos del presente contrato, o deseo de rescindir el mismo, el adoptante debe devolver el animal adoptado a la Asociación Protectora de Animales El Hogar de Luci sin posibilidad de reclamar los gastos que éste le haya ocasionado. &#10;ዖx\Ĵȋㄯㄮ㐠㄰唠慮瑵潨楲敺൤䌊湯敮瑣潩㩮挠潬敳਍慄整›潍Ɱ㌠‰潎⁶〲㤰〠㨹㔱〺‴䵇ൔ匊牥敶㩲䴠捩潲潳瑦䤭卉㘯〮਍偐敓癲牥›偐㩖㌠‰㩈䈠奁䑉䱓乇圱㐱嘠›ര堊倭睯牥摥䈭㩹䄠偓丮呅਍潃瑮湥⵴祔数›整瑸栯浴㭬挠慨獲瑥椽潳㠭㔸ⴹറ䔊灸物獥›潍Ɱ㌠‰潎⁶〲㤰〠㨹㐱〺‴䵇ൔ䌊捡敨䌭湯牴汯›潮挭捡敨਍牐条慭›潮挭捡敨਍㍐㩐䌠㵐䐢偓䌠剕传偔⁩义⁄呏楒传䱎䘠义ഢ匊瑥䌭潯楫㩥䴠偓敒畱氽㵴㈱㤵㜵㔲㐰挦㵯☱摩㈽㈵㤶㬹瀠瑡㵨㬯敶獲潩㵮റ倊獡灳牯䍴湯楦㩧䌠湯楦噧牥楳湯ㄽഴ圊块䄭瑵敨瑮捩瑡㩥倠獡灳牯ㅴ㐮搠ⵡ瑳瑡獵昽楡敬Ɽ牳慥浬倽獡灳牯⹴䕎ⱔ獴ⴽവ䌊湯整瑮䰭湥瑧㩨㐠㜰਍਍格浴㹬格慥㹤洼瑥⁡瑨灴攭畱癩∽䕒剆卅≈挠湯整瑮∽㬰唠䱒栽瑴㩰⼯潬楧⹮楬敶挮浯堯䕐牲牯献晲氿㵣〱㌳猦㵦☱摩㈽㈵㤶☹畲栽瑴㩰⼯潷歲灳捡⹥景楦散氮癩⹥潣⽭敓癲捩獥猯扵捳楲瑰潩⹮獡硨㌥潦╰搳敧却扵捳楲瑰潩啮汲㈥嘶牥楳湯㌥㉤〮㈮ㄳ⸳┰㘲捁楴湯㌥卤体㈥䄶灰㌥䵤捩潲潳瑦㈥㈵地牯╤㘲灁噰牥㌥ㅤ☱睴㈽☰獦〽琦㵳㔭猦捥☽獭灰獟慨敲㵤☱捥攽琲♷敳汣杯〽㸢猼牣灩⁴祴数∽整瑸樯癡獡牣灩≴显湵瑣潩⁮湏慂正⤨絻⼼捳楲瑰㰾栯慥㹤⼼瑨汭&gt;xƬȈ*ShowSmartTagIndicatorƷȈ铠ূ#?Ƶȍ俠⃐㫪ၩ〫鴰䌯尺尀㄀贀鰸ၭ䐀䍏䵕繅1䐀̀Ѐ誾䀸繋逻ᑉ䐀漀挀甀洀攀渀琀猀 愀渀搀 匀攀琀琀椀渀最猀᠀⸀㄀礀愻ဵ搀aᰀ̀Ѐ誾8繊逻ᑉ搀愀ሀ昀㄀搀ऻᎪ䐀呁协繄1一̀Ѐ誾8繊逻ᑉ㠀䐀愀琀漀猀 搀攀 瀀爀漀最爀愀洀愀䀀桳汥㍬⸲汤ⱬ㈭㜱㔶᠀䈀㄀瀀朻ᒝ䴀䍉佒繓1⨀̀Ѐ誾8繊ᑅ䴀椀挀爀漀猀漀昀琀᠀䐀㄀簀ꈻၦ倀䅌呎繉1Ⰰ̀Ѐ䚾䀺繄ᑉ倀氀愀渀琀椀氀氀愀猀᠀㈀ಐ簀ꈻ⁦一牯慭⹬潤tⰀ̀Ѐ䚾ሺ粁ꈻᑦ一漀爀洀愀氀⸀搀漀琀ᨀA?ŴȌ翼知췯覫ዚ鄐Ⴘ鄐刄ৎ刔ৎቀዱ剘ৎ剨ৎ＀獰知印ৎIH樼知හЀЀ匘ৎ0ō冘ৎVAĵȌडḊ)&#10;䀀䀀䀀䀀Ð0＞ἠ㣬聱°°°°°°°°°°°°°°°°°°°°°°°°°°°°°°°°0@@`°p @@`@@@@``````````@@P p`pp``pp@P`Pp`p``p` ```@@@````P``@`` 0P ````@P@````PP@P°`° `@```ð`@°°`°°  @@P` ` P@ °P`0@````@`` P`@ `PPP```@`PP`°°°Ppppppp p````@@@@ppppp````````` P````    ```````````````d&#10;Ɛ`` ￼ ✀퀀翽＞‟瀀朻ᒝ䴀䍉佒ñ⨀̀VƏȈ沀瑫汰瑫汜瑫睜瑫)ᖜ瑫Ⴀኒ(.HƉȍ৓Ⱡ₍㫪ၩ힢〫鴰G吂摯⁡慬爠摥㈀䘀舀敒⁤敤䴠捩潲潳瑦圠湩潤獷䴀捩潲潳瑦丠瑥潷歲Ȁ⌀䄀舀潌捳楨潣s楍牣獯景⁴敎睴牯k!B岂慜楴慬䴀捩潲潳瑦丠瑥潷歲Ȁ⠀쌀씁屜瑡汩屡瑡汩a楍牣獯景⁴敎睴牯kȀ㨀㄀砀崻ၞ䐀乁䕉L␀̀Ѐ劾툷繌瘻ᑅ䐀䄀一䤀䔀䰀ᘀ　㄀㈀࠻၇倀䱒Ḁ̀Ѐ䦾ꬸ繛活ᑆ倀刀䰀ሀ刀㄀縀輻၆䔀䅘䕍繎1㨀̀Ѐ宾䐹繥輻ᑆ䔀砀愀洀攀渀攀猀 搀攀 猀愀氀甀搀᠀䐀㄀縀阻၊吀䅒华繆1Ⰰ̀Ѐ纾輻繆阻ᑊ吀爀愀渀猀昀爀甀洀愀᠀渀㈀Ģ縀ⴻ⁊匀䱏䍉繉⸲佄C刀̀Ѐ纾挻繊阻ᑊ猀漀氀椀挀椀琀甀搀 攀砀愀洀攀渀攀猀 琀爀愀渀猀㈀⸀搀漀挀ᰀ07HőȈ潄畣敭瑮⁳湡⁤敓瑴湩獧D뻯Documents and Settings&amp;.1慤뻯daZ1慄潴⁳敤瀠潲牧浡a:뻯Datos de programa B1楍牣獯景t*뻯Microsoft:1晏楦散$뻯Office@1敒楣湥整(뻯Reciente7ĈȈȄȆȈȊLėȈ⌸睋⌈睋崐縀ಸ᥀睋த´⌸睋⌈睋崐繐ઈಸ᥀睋த´⌸睋⌈睋$嶈࿘᥀睋´´⌸睋⌈睋$尠Ƞ๟᥀睋ˀˀ⌸睋⌈睋$尠⦰๟᥀睋ˀˀ⌸睋⌈睋$尠ዖ᥀睋ˀˀ⌸睋⌈睋$尠⧠᥀睋"/>
        </w:smartTagPr>
        <w:r w:rsidRPr="00024609">
          <w:t>la Asociación</w:t>
        </w:r>
      </w:smartTag>
      <w:r w:rsidRPr="00024609">
        <w:t xml:space="preserve"> dentro del plazo máximo de las 48 horas siguientes al fallecimiento para que </w:t>
      </w:r>
      <w:smartTag w:uri="urn:schemas-microsoft-com:office:smarttags" w:element="PersonName">
        <w:smartTagPr>
          <w:attr w:name="ProductID" w:val="la Asociaci￳n"/>
        </w:smartTagPr>
        <w:r w:rsidRPr="00024609">
          <w:t>la Asociación</w:t>
        </w:r>
      </w:smartTag>
      <w:r w:rsidRPr="00024609">
        <w:t xml:space="preserve"> proceda a la recuperación del animal.</w:t>
      </w:r>
    </w:p>
    <w:p w:rsidR="00F71C3A" w:rsidRPr="00024609" w:rsidRDefault="00F71C3A" w:rsidP="00F71C3A">
      <w:pPr>
        <w:jc w:val="both"/>
      </w:pPr>
    </w:p>
    <w:p w:rsidR="00F71C3A" w:rsidRPr="00024609" w:rsidRDefault="00F71C3A" w:rsidP="00F71C3A">
      <w:pPr>
        <w:jc w:val="both"/>
      </w:pPr>
      <w:r w:rsidRPr="00024609">
        <w:t>12º El adoptante está obligado a notificar cualquier enfermedad grave y/o irreversible que afecte a la salud del animal tan pronto como tenga conocimiento de la misma.</w:t>
      </w:r>
    </w:p>
    <w:p w:rsidR="00F71C3A" w:rsidRDefault="00F71C3A" w:rsidP="00F71C3A">
      <w:pPr>
        <w:jc w:val="both"/>
      </w:pPr>
    </w:p>
    <w:p w:rsidR="00F71C3A" w:rsidRPr="00024609" w:rsidRDefault="00F71C3A" w:rsidP="00F71C3A">
      <w:pPr>
        <w:jc w:val="both"/>
      </w:pPr>
      <w:r>
        <w:t xml:space="preserve">   </w:t>
      </w:r>
      <w:r w:rsidRPr="00024609">
        <w:t xml:space="preserve"> Si el adoptante considerara necesario proceder a la eutanasia del animal, deberá informar inmediatamente a </w:t>
      </w:r>
      <w:smartTag w:uri="urn:schemas-microsoft-com:office:smarttags" w:element="PersonName">
        <w:smartTagPr>
          <w:attr w:name="ProductID" w:val="la Asociaci￳n"/>
        </w:smartTagPr>
        <w:r w:rsidRPr="00024609">
          <w:t>la Asociación</w:t>
        </w:r>
      </w:smartTag>
      <w:r w:rsidRPr="00024609">
        <w:t>, quien decidirá sobre la pertinencia o no de practicarla y, en su caso, designará el veterinario que habrá de realizarla.</w:t>
      </w:r>
    </w:p>
    <w:p w:rsidR="00F71C3A" w:rsidRPr="00024609" w:rsidRDefault="00F71C3A" w:rsidP="00F71C3A">
      <w:pPr>
        <w:ind w:firstLine="708"/>
        <w:jc w:val="both"/>
      </w:pPr>
    </w:p>
    <w:p w:rsidR="00F71C3A" w:rsidRPr="00024609" w:rsidRDefault="00F71C3A" w:rsidP="00F71C3A">
      <w:pPr>
        <w:jc w:val="both"/>
      </w:pPr>
      <w:r w:rsidRPr="00024609">
        <w:t xml:space="preserve">13º La desaparición del animal, por robo, perdida, extravío o por cualquier otra causa, debe ser notificada en el plazo máximo de las cuarenta y ocho horas siguientes a la misma, por burofax o cualquier otro medio que garantice fehacientemente la recepción de dicha comunicación, a </w:t>
      </w:r>
      <w:smartTag w:uri="urn:schemas-microsoft-com:office:smarttags" w:element="PersonName">
        <w:smartTagPr>
          <w:attr w:name="ProductID" w:val="la Asociaci￳n. El"/>
        </w:smartTagPr>
        <w:r w:rsidRPr="00024609">
          <w:t>la Asociación. El</w:t>
        </w:r>
      </w:smartTag>
      <w:r w:rsidRPr="00024609">
        <w:t xml:space="preserve"> Adoptante debe interponer la correspondiente denuncia en </w:t>
      </w:r>
      <w:smartTag w:uri="urn:schemas-microsoft-com:office:smarttags" w:element="PersonName">
        <w:smartTagPr>
          <w:attr w:name="ProductID" w:val="la Comisar￭a"/>
        </w:smartTagPr>
        <w:r w:rsidRPr="00024609">
          <w:t>la Comisaría</w:t>
        </w:r>
      </w:smartTag>
      <w:r w:rsidRPr="00024609">
        <w:t xml:space="preserve"> de </w:t>
      </w:r>
      <w:smartTag w:uri="urn:schemas-microsoft-com:office:smarttags" w:element="PersonName">
        <w:smartTagPr>
          <w:attr w:name="ProductID" w:val="la Polic￭a Local"/>
        </w:smartTagPr>
        <w:r w:rsidRPr="00024609">
          <w:t>la Policía Local</w:t>
        </w:r>
      </w:smartTag>
      <w:r w:rsidRPr="00024609">
        <w:t xml:space="preserve"> en dichas cuarenta y ocho siguientes a la desaparición. Si existiesen indicios de que ha existido dolo o negligencia por parte del Adoptante en relación con dicha desaparición, se procederá a la inmediata interposición de la correspondiente denuncia por parte de </w:t>
      </w:r>
      <w:smartTag w:uri="urn:schemas-microsoft-com:office:smarttags" w:element="PersonName">
        <w:smartTagPr>
          <w:attr w:name="ProductID" w:val="la Asociaci￳n"/>
        </w:smartTagPr>
        <w:r w:rsidRPr="00024609">
          <w:t>la Asociación</w:t>
        </w:r>
      </w:smartTag>
      <w:r w:rsidRPr="00024609">
        <w:t>, organización que dispone de asesoramiento jurídico por parte de abogados especializados en legislación animal.</w:t>
      </w:r>
    </w:p>
    <w:p w:rsidR="00F71C3A" w:rsidRPr="00024609" w:rsidRDefault="00F71C3A" w:rsidP="00F71C3A">
      <w:pPr>
        <w:jc w:val="both"/>
      </w:pPr>
    </w:p>
    <w:p w:rsidR="00F71C3A" w:rsidRPr="00024609" w:rsidRDefault="00F71C3A" w:rsidP="00F71C3A">
      <w:pPr>
        <w:spacing w:before="100" w:after="100"/>
        <w:jc w:val="both"/>
      </w:pPr>
      <w:r w:rsidRPr="00024609">
        <w:t xml:space="preserve">14º El adoptante se compromete a informar de inmediato a </w:t>
      </w:r>
      <w:smartTag w:uri="urn:schemas-microsoft-com:office:smarttags" w:element="PersonName">
        <w:smartTagPr>
          <w:attr w:name="ProductID" w:val="la Asociaci￳n"/>
        </w:smartTagPr>
        <w:r w:rsidRPr="00024609">
          <w:t>la Asociación</w:t>
        </w:r>
      </w:smartTag>
      <w:r w:rsidRPr="00024609">
        <w:t xml:space="preserve"> si se produjese un cambio de teléfono, domicilio o cualquier otra circunstancia que impidiese o dificultase su localización, en el plazo máximo de quince días, por burofax o cualquier otro medio que garantice fehacientemente la recepción de dicha comunicación.</w:t>
      </w:r>
    </w:p>
    <w:p w:rsidR="00F71C3A" w:rsidRPr="00024609" w:rsidRDefault="00F71C3A" w:rsidP="00F71C3A">
      <w:pPr>
        <w:spacing w:before="100" w:after="100"/>
        <w:jc w:val="both"/>
      </w:pPr>
      <w:r w:rsidRPr="00024609">
        <w:t xml:space="preserve">15º Ante cualquier circunstancia que produjese imposibilidad de mantener o tener consigo al animal, imposibilidad de cumplir los términos del presente contrato, o deseo de rescindir el mismo, el adoptante debe devolver el animal adoptado a </w:t>
      </w:r>
      <w:smartTag w:uri="urn:schemas-microsoft-com:office:smarttags" w:element="PersonName">
        <w:smartTagPr>
          <w:attr w:name="ProductID" w:val="la Asociaci￳n"/>
        </w:smartTagPr>
        <w:r w:rsidRPr="00024609">
          <w:t>la Asociación</w:t>
        </w:r>
      </w:smartTag>
      <w:r w:rsidRPr="00024609">
        <w:t xml:space="preserve"> sin posibilidad de reclamar los gastos que éste le haya ocasionado. </w:t>
      </w:r>
    </w:p>
    <w:p w:rsidR="00F71C3A" w:rsidRPr="00024609" w:rsidRDefault="00F71C3A" w:rsidP="00F71C3A">
      <w:pPr>
        <w:spacing w:before="100" w:after="100"/>
        <w:jc w:val="both"/>
      </w:pPr>
      <w:r w:rsidRPr="00024609">
        <w:t xml:space="preserve">16º El adoptante declara en este acto que asume la obligación de permitir en cualquier momento a la persona designada por </w:t>
      </w:r>
      <w:smartTag w:uri="urn:schemas-microsoft-com:office:smarttags" w:element="PersonName">
        <w:smartTagPr>
          <w:attr w:name="ProductID" w:val="la Asociaci￳n"/>
        </w:smartTagPr>
        <w:r w:rsidRPr="00024609">
          <w:t>la Asociación</w:t>
        </w:r>
      </w:smartTag>
      <w:r w:rsidRPr="00024609">
        <w:t xml:space="preserve"> que revise el estado físico y psíquico del animal, así como el cumplimiento de las condiciones del presente contrato y de la adopción en general. Dicho representante llamará por teléfono o se personará en el domicilio sin previo aviso.</w:t>
      </w:r>
    </w:p>
    <w:p w:rsidR="00F71C3A" w:rsidRPr="00024609" w:rsidRDefault="00F71C3A" w:rsidP="00F71C3A">
      <w:pPr>
        <w:spacing w:before="100" w:after="100"/>
        <w:jc w:val="both"/>
      </w:pPr>
      <w:r w:rsidRPr="00024609">
        <w:t>17º El incumplimiento notorio y fehaciente de cualquiera de las obligaciones</w:t>
      </w:r>
      <w:r w:rsidRPr="00024609">
        <w:rPr>
          <w:u w:val="single"/>
        </w:rPr>
        <w:t xml:space="preserve"> </w:t>
      </w:r>
      <w:r w:rsidRPr="00024609">
        <w:t xml:space="preserve">anteriormente descritas y asumidas por el adoptante en virtud del presente contrato, supondrá la resolución de pleno derecho del mismo, al darse a dicho incumplimiento el carácter de condición resolutoria expresamente aceptada por las partes, y facultará, por tanto, a </w:t>
      </w:r>
      <w:smartTag w:uri="urn:schemas-microsoft-com:office:smarttags" w:element="PersonName">
        <w:smartTagPr>
          <w:attr w:name="ProductID" w:val="la Asociaci￳n"/>
        </w:smartTagPr>
        <w:r w:rsidRPr="00024609">
          <w:t>la Asociación</w:t>
        </w:r>
      </w:smartTag>
      <w:r w:rsidRPr="00024609">
        <w:t xml:space="preserve"> para decidir unilateralmente retirar al adoptante, de inmediato, la custodia del animal, recobrando automáticamente </w:t>
      </w:r>
      <w:smartTag w:uri="urn:schemas-microsoft-com:office:smarttags" w:element="PersonName">
        <w:smartTagPr>
          <w:attr w:name="ProductID" w:val="la Asociaci￳n"/>
        </w:smartTagPr>
        <w:r w:rsidRPr="00024609">
          <w:t>la Asociación</w:t>
        </w:r>
      </w:smartTag>
      <w:r w:rsidRPr="00024609">
        <w:t xml:space="preserve"> la posesión del mismo. Asimismo, </w:t>
      </w:r>
      <w:smartTag w:uri="urn:schemas-microsoft-com:office:smarttags" w:element="PersonName">
        <w:smartTagPr>
          <w:attr w:name="ProductID" w:val="la Asociaci￳n"/>
        </w:smartTagPr>
        <w:r w:rsidRPr="00024609">
          <w:t>La Asociación</w:t>
        </w:r>
      </w:smartTag>
      <w:r w:rsidRPr="00024609">
        <w:t xml:space="preserve"> se reserva el ejercicio de las acciones legales que le asistan en cada caso.</w:t>
      </w:r>
    </w:p>
    <w:p w:rsidR="00F71C3A" w:rsidRPr="00024609" w:rsidRDefault="00F71C3A" w:rsidP="00F71C3A">
      <w:pPr>
        <w:spacing w:before="100" w:after="100"/>
        <w:jc w:val="both"/>
      </w:pPr>
      <w:r>
        <w:lastRenderedPageBreak/>
        <w:t xml:space="preserve">    </w:t>
      </w:r>
      <w:r w:rsidRPr="00024609">
        <w:t xml:space="preserve">Cualquier sospecha que tenga </w:t>
      </w:r>
      <w:smartTag w:uri="urn:schemas-microsoft-com:office:smarttags" w:element="PersonName">
        <w:smartTagPr>
          <w:attr w:name="ProductID" w:val="la Asociaci￳n"/>
        </w:smartTagPr>
        <w:r w:rsidRPr="00024609">
          <w:t>la Asociación</w:t>
        </w:r>
      </w:smartTag>
      <w:r w:rsidRPr="00024609">
        <w:t xml:space="preserve"> de incumplimiento por el adoptante de cualquiera de las obligaciones dimanantes del presente contrato, facultará a la primera para decidir unilateralmente requisarlo de modo temporal mientras se comprueba, por el procedimiento previsto para cada caso, el cumplimiento o incumplimiento de las obligaciones asumidas, todo ello sin más trámite que la previa inspección ocular y personación en el domicilio del adoptante para la retirada inmediata de la posesión del animal.</w:t>
      </w:r>
    </w:p>
    <w:p w:rsidR="00F71C3A" w:rsidRPr="00024609" w:rsidRDefault="00F71C3A" w:rsidP="00F71C3A">
      <w:pPr>
        <w:spacing w:before="100" w:after="100"/>
        <w:jc w:val="both"/>
      </w:pPr>
      <w:r>
        <w:t xml:space="preserve">    </w:t>
      </w:r>
      <w:r w:rsidRPr="00024609">
        <w:t xml:space="preserve">Si existiesen indicios de que el animal ha sido víctima de malos tratos o tortura, se procederá a la inmediata interposición de la correspondiente denuncia por parte de </w:t>
      </w:r>
      <w:smartTag w:uri="urn:schemas-microsoft-com:office:smarttags" w:element="PersonName">
        <w:smartTagPr>
          <w:attr w:name="ProductID" w:val="la Asociaci￳n"/>
        </w:smartTagPr>
        <w:r w:rsidRPr="00024609">
          <w:t>la Asociación</w:t>
        </w:r>
      </w:smartTag>
      <w:r w:rsidRPr="00024609">
        <w:t>, organización que dispone de asesoramiento jurídico por parte de abogados especializados en legislación animal.</w:t>
      </w:r>
    </w:p>
    <w:p w:rsidR="00F71C3A" w:rsidRPr="00024609" w:rsidRDefault="00F71C3A" w:rsidP="00F71C3A">
      <w:pPr>
        <w:spacing w:before="100" w:after="100"/>
        <w:jc w:val="both"/>
      </w:pPr>
      <w:r>
        <w:t xml:space="preserve">    </w:t>
      </w:r>
      <w:r w:rsidRPr="00024609">
        <w:t xml:space="preserve">Si se produjese la defunción del animal, esta debe ser notificada inmediatamente por burofax o cualquier otro medio que garantice fehacientemente la recepción de dicha comunicación, a </w:t>
      </w:r>
      <w:smartTag w:uri="urn:schemas-microsoft-com:office:smarttags" w:element="PersonName">
        <w:smartTagPr>
          <w:attr w:name="ProductID" w:val="la Asociaci￳n"/>
        </w:smartTagPr>
        <w:r w:rsidRPr="00024609">
          <w:t>la Asociación</w:t>
        </w:r>
      </w:smartTag>
      <w:r w:rsidRPr="00024609">
        <w:t xml:space="preserve"> en el plazo máximo de 12 horas desde el fallecimiento, decidiendo, en todo caso, </w:t>
      </w:r>
      <w:smartTag w:uri="urn:schemas-microsoft-com:office:smarttags" w:element="PersonName">
        <w:smartTagPr>
          <w:attr w:name="ProductID" w:val="la Asociaci￳n"/>
        </w:smartTagPr>
        <w:r w:rsidRPr="00024609">
          <w:t>la Asociación</w:t>
        </w:r>
      </w:smartTag>
      <w:r w:rsidRPr="00024609">
        <w:t xml:space="preserve"> el destino del cuerpo del animal así como la eventualidad de practicar autopsia para esclarecer las causas de la muerte. Si existiesen indicios de que ha existido dolo o negligencia por parte del Adoptante en relación con dicha desaparición, se procederá a la inmediata interposición de la correspondiente denuncia por parte de </w:t>
      </w:r>
      <w:smartTag w:uri="urn:schemas-microsoft-com:office:smarttags" w:element="PersonName">
        <w:smartTagPr>
          <w:attr w:name="ProductID" w:val="la Asociaci￳n"/>
        </w:smartTagPr>
        <w:r w:rsidRPr="00024609">
          <w:t>la Asociación</w:t>
        </w:r>
      </w:smartTag>
      <w:r w:rsidRPr="00024609">
        <w:t>, organización que dispone de asesoramiento jurídico por parte de abogados especializados en legislación animal.</w:t>
      </w:r>
    </w:p>
    <w:p w:rsidR="00F71C3A" w:rsidRPr="00024609" w:rsidRDefault="00F71C3A" w:rsidP="00F71C3A">
      <w:pPr>
        <w:jc w:val="both"/>
      </w:pPr>
    </w:p>
    <w:p w:rsidR="00F71C3A" w:rsidRPr="00024609" w:rsidRDefault="00F71C3A" w:rsidP="00F71C3A">
      <w:pPr>
        <w:spacing w:before="100" w:after="100"/>
        <w:jc w:val="both"/>
      </w:pPr>
      <w:r w:rsidRPr="00024609">
        <w:t xml:space="preserve">18º El adoptante paga, en concepto de cuota de adopción, la cantidad de ...................€, para costear parte de los gastos derivados de la manutención y tratamientos oportunos, y le es entregado el animal en adopción efectuado el protocolo sanitario conforme a su edad, y que se especifica en la primera hoja del presente contrato. </w:t>
      </w:r>
    </w:p>
    <w:p w:rsidR="00F71C3A" w:rsidRPr="00024609" w:rsidRDefault="00F71C3A" w:rsidP="00F71C3A">
      <w:pPr>
        <w:spacing w:before="100" w:after="100"/>
        <w:jc w:val="both"/>
      </w:pPr>
      <w:r>
        <w:t xml:space="preserve">    </w:t>
      </w:r>
      <w:r w:rsidRPr="00024609">
        <w:t>El importe de la cuota de adopción será destinado íntegramente a costear actividades dirigidas a la protección animal.</w:t>
      </w:r>
    </w:p>
    <w:p w:rsidR="00F71C3A" w:rsidRPr="00024609" w:rsidRDefault="00F71C3A" w:rsidP="00F71C3A">
      <w:pPr>
        <w:spacing w:before="100" w:after="100"/>
        <w:jc w:val="both"/>
      </w:pPr>
      <w:r>
        <w:t xml:space="preserve">    </w:t>
      </w:r>
      <w:r w:rsidRPr="00024609">
        <w:t>La cuota de adopción se abonará según sigue:</w:t>
      </w:r>
    </w:p>
    <w:p w:rsidR="00F71C3A" w:rsidRPr="00024609" w:rsidRDefault="00F71C3A" w:rsidP="00F71C3A">
      <w:pPr>
        <w:spacing w:before="100" w:after="100"/>
        <w:jc w:val="both"/>
      </w:pPr>
      <w:r w:rsidRPr="00024609">
        <w:t xml:space="preserve">      </w:t>
      </w:r>
      <w:r w:rsidRPr="00024609">
        <w:rPr>
          <w:b/>
          <w:color w:val="F79646"/>
        </w:rPr>
        <w:sym w:font="Wingdings" w:char="00E0"/>
      </w:r>
      <w:r w:rsidRPr="00024609">
        <w:t xml:space="preserve"> Contado efectivo: ________________________euros.</w:t>
      </w:r>
    </w:p>
    <w:p w:rsidR="00F71C3A" w:rsidRPr="00024609" w:rsidRDefault="00F71C3A" w:rsidP="00F71C3A">
      <w:r w:rsidRPr="00024609">
        <w:t xml:space="preserve">      </w:t>
      </w:r>
      <w:r w:rsidRPr="00024609">
        <w:rPr>
          <w:b/>
          <w:color w:val="F79646"/>
        </w:rPr>
        <w:sym w:font="Wingdings" w:char="00E0"/>
      </w:r>
      <w:r w:rsidRPr="00024609">
        <w:t xml:space="preserve"> Mediante giro bancario ____________________euros.</w:t>
      </w:r>
    </w:p>
    <w:p w:rsidR="00F71C3A" w:rsidRPr="00024609" w:rsidRDefault="00F71C3A" w:rsidP="00F71C3A">
      <w:pPr>
        <w:spacing w:before="100" w:after="100"/>
        <w:jc w:val="both"/>
      </w:pPr>
      <w:r>
        <w:t xml:space="preserve">    </w:t>
      </w:r>
      <w:r w:rsidRPr="00024609">
        <w:t>Para ello facilita en este momento documento bancario con datos suficientes para girarle los recibos correspondientes a dicha aportación. Siendo la periodicidad y cantidad de los recibos____________euros/mes, durante________________meses.</w:t>
      </w:r>
    </w:p>
    <w:p w:rsidR="00F71C3A" w:rsidRPr="00024609" w:rsidRDefault="00F71C3A" w:rsidP="00F71C3A">
      <w:pPr>
        <w:rPr>
          <w:b/>
        </w:rPr>
      </w:pPr>
      <w:r w:rsidRPr="00024609">
        <w:rPr>
          <w:b/>
        </w:rPr>
        <w:t>C.C.C.</w:t>
      </w:r>
    </w:p>
    <w:p w:rsidR="00F71C3A" w:rsidRPr="00024609" w:rsidRDefault="00F71C3A" w:rsidP="00F71C3A">
      <w:r w:rsidRPr="00024609">
        <w:pict>
          <v:roundrect id="_x0000_s1026" style="position:absolute;margin-left:-1.65pt;margin-top:11.55pt;width:20.8pt;height:19.65pt;z-index:251648000" arcsize="10923f" filled="f" strokecolor="#999898" strokeweight="1pt"/>
        </w:pict>
      </w:r>
      <w:r w:rsidRPr="00024609">
        <w:pict>
          <v:roundrect id="_x0000_s1028" style="position:absolute;margin-left:45.5pt;margin-top:12.15pt;width:20.8pt;height:19.65pt;z-index:251650048" arcsize="10923f" filled="f" strokecolor="#999898" strokeweight="1pt"/>
        </w:pict>
      </w:r>
      <w:r w:rsidRPr="00024609">
        <w:pict>
          <v:roundrect id="_x0000_s1030" style="position:absolute;margin-left:101.95pt;margin-top:12.5pt;width:20.8pt;height:19.65pt;z-index:251652096" arcsize="10923f" filled="f" strokecolor="#999898" strokeweight="1pt"/>
        </w:pict>
      </w:r>
      <w:r w:rsidRPr="00024609">
        <w:pict>
          <v:roundrect id="_x0000_s1032" style="position:absolute;margin-left:149.1pt;margin-top:13.1pt;width:20.8pt;height:19.65pt;z-index:251654144" arcsize="10923f" filled="f" strokecolor="#999898" strokeweight="1pt"/>
        </w:pict>
      </w:r>
      <w:r w:rsidRPr="00024609">
        <w:pict>
          <v:roundrect id="_x0000_s1034" style="position:absolute;margin-left:207.25pt;margin-top:13.45pt;width:20.8pt;height:19.65pt;z-index:251656192" arcsize="10923f" filled="f" strokecolor="#999898" strokeweight="1pt"/>
        </w:pict>
      </w:r>
      <w:r w:rsidRPr="00024609">
        <w:pict>
          <v:roundrect id="_x0000_s1036" style="position:absolute;margin-left:265.35pt;margin-top:14.75pt;width:20.8pt;height:19.65pt;z-index:251658240" arcsize="10923f" filled="f" strokecolor="#999898" strokeweight="1pt"/>
        </w:pict>
      </w:r>
      <w:r w:rsidRPr="00024609">
        <w:pict>
          <v:roundrect id="_x0000_s1035" style="position:absolute;margin-left:231.55pt;margin-top:13.8pt;width:20.8pt;height:19.65pt;z-index:251657216" arcsize="10923f" filled="f" strokecolor="#999898" strokeweight="1pt"/>
        </w:pict>
      </w:r>
      <w:r w:rsidRPr="00024609">
        <w:pict>
          <v:roundrect id="_x0000_s1033" style="position:absolute;margin-left:172.45pt;margin-top:13.45pt;width:20.8pt;height:19.65pt;z-index:251655168" arcsize="10923f" filled="f" strokecolor="#999898" strokeweight="1pt"/>
        </w:pict>
      </w:r>
      <w:r w:rsidRPr="00024609">
        <w:pict>
          <v:roundrect id="_x0000_s1031" style="position:absolute;margin-left:125.35pt;margin-top:13.1pt;width:20.8pt;height:19.65pt;z-index:251653120" arcsize="10923f" filled="f" strokecolor="#999898" strokeweight="1pt"/>
        </w:pict>
      </w:r>
      <w:r w:rsidRPr="00024609">
        <w:pict>
          <v:roundrect id="_x0000_s1029" style="position:absolute;margin-left:68.85pt;margin-top:12.5pt;width:20.8pt;height:19.65pt;z-index:251651072" arcsize="10923f" filled="f" strokecolor="#999898" strokeweight="1pt"/>
        </w:pict>
      </w:r>
      <w:r w:rsidRPr="00024609">
        <w:pict>
          <v:roundrect id="_x0000_s1027" style="position:absolute;margin-left:21.75pt;margin-top:12.15pt;width:20.8pt;height:19.65pt;z-index:251649024" arcsize="10923f" filled="f" strokecolor="#999898" strokeweight="1pt"/>
        </w:pict>
      </w:r>
    </w:p>
    <w:p w:rsidR="00F71C3A" w:rsidRPr="00024609" w:rsidRDefault="00F71C3A" w:rsidP="00F71C3A">
      <w:r w:rsidRPr="00024609">
        <w:pict>
          <v:roundrect id="_x0000_s1040" style="position:absolute;margin-left:360.65pt;margin-top:-.55pt;width:20.8pt;height:19.65pt;z-index:251662336" arcsize="10923f" filled="f" strokecolor="#999898" strokeweight="1pt"/>
        </w:pict>
      </w:r>
      <w:r w:rsidRPr="00024609">
        <w:pict>
          <v:roundrect id="_x0000_s1039" style="position:absolute;margin-left:336.8pt;margin-top:-.2pt;width:20.8pt;height:19.65pt;z-index:251661312" arcsize="10923f" filled="f" strokecolor="#999898" strokeweight="1pt"/>
        </w:pict>
      </w:r>
      <w:r w:rsidRPr="00024609">
        <w:pict>
          <v:roundrect id="_x0000_s1037" style="position:absolute;margin-left:289.7pt;margin-top:-.55pt;width:20.8pt;height:19.65pt;z-index:251659264" arcsize="10923f" filled="f" strokecolor="#999898" strokeweight="1pt"/>
        </w:pict>
      </w:r>
      <w:r w:rsidRPr="00024609">
        <w:pict>
          <v:roundrect id="_x0000_s1038" style="position:absolute;margin-left:313.45pt;margin-top:-.55pt;width:20.8pt;height:19.65pt;z-index:251660288" arcsize="10923f" filled="f" strokecolor="#999898" strokeweight="1pt"/>
        </w:pict>
      </w:r>
      <w:r w:rsidRPr="00024609">
        <w:pict>
          <v:roundrect id="_x0000_s1045" style="position:absolute;margin-left:480.05pt;margin-top:.8pt;width:20.8pt;height:19.65pt;z-index:251667456" arcsize="10923f" filled="f" strokecolor="#999898" strokeweight="1pt"/>
        </w:pict>
      </w:r>
      <w:r w:rsidRPr="00024609">
        <w:pict>
          <v:roundrect id="_x0000_s1044" style="position:absolute;margin-left:455.75pt;margin-top:.4pt;width:20.8pt;height:19.65pt;z-index:251666432" arcsize="10923f" filled="f" strokecolor="#999898" strokeweight="1pt"/>
        </w:pict>
      </w:r>
      <w:r w:rsidRPr="00024609">
        <w:pict>
          <v:roundrect id="_x0000_s1043" style="position:absolute;margin-left:432.1pt;margin-top:.4pt;width:20.8pt;height:19.65pt;z-index:251665408" arcsize="10923f" filled="f" strokecolor="#999898" strokeweight="1pt"/>
        </w:pict>
      </w:r>
      <w:r w:rsidRPr="00024609">
        <w:pict>
          <v:roundrect id="_x0000_s1042" style="position:absolute;margin-left:407.8pt;margin-top:.05pt;width:20.8pt;height:19.65pt;z-index:251664384" arcsize="10923f" filled="f" strokecolor="#999898" strokeweight="1pt"/>
        </w:pict>
      </w:r>
      <w:r w:rsidRPr="00024609">
        <w:pict>
          <v:roundrect id="_x0000_s1041" style="position:absolute;margin-left:384.05pt;margin-top:.05pt;width:20.8pt;height:19.65pt;z-index:251663360" arcsize="10923f" filled="f" strokecolor="#999898" strokeweight="1pt"/>
        </w:pict>
      </w:r>
      <w:r w:rsidRPr="00024609">
        <w:t xml:space="preserve">       </w:t>
      </w:r>
    </w:p>
    <w:p w:rsidR="00F71C3A" w:rsidRPr="00024609" w:rsidRDefault="00F71C3A" w:rsidP="00F71C3A"/>
    <w:p w:rsidR="00F71C3A" w:rsidRPr="00024609" w:rsidRDefault="00F71C3A" w:rsidP="00F71C3A">
      <w:pPr>
        <w:spacing w:before="100" w:after="100"/>
        <w:jc w:val="both"/>
      </w:pPr>
    </w:p>
    <w:p w:rsidR="00F71C3A" w:rsidRPr="00024609" w:rsidRDefault="00F71C3A" w:rsidP="00F71C3A">
      <w:pPr>
        <w:spacing w:before="100" w:after="100"/>
        <w:jc w:val="both"/>
      </w:pPr>
      <w:r w:rsidRPr="00024609">
        <w:t xml:space="preserve">19º El precio del animal es de </w:t>
      </w:r>
      <w:r>
        <w:t>9</w:t>
      </w:r>
      <w:r w:rsidRPr="00024609">
        <w:t xml:space="preserve">00 euros, cantidad que deberá abonar el Adoptante cuando el animal desaparezca o muera mediando dolo o negligencia por parte de dicho Adoptante. Dicha cantidad será exigible judicialmente en los citados casos. Todo ello sin perjuicio del resto de acciones administrativas, civiles y/o penales que pudieren ser adoptadas por parte de </w:t>
      </w:r>
      <w:smartTag w:uri="urn:schemas-microsoft-com:office:smarttags" w:element="PersonName">
        <w:smartTagPr>
          <w:attr w:name="ProductID" w:val="la Asociaci￳n"/>
        </w:smartTagPr>
        <w:r w:rsidRPr="00024609">
          <w:t>la Asociación</w:t>
        </w:r>
      </w:smartTag>
      <w:r w:rsidRPr="00024609">
        <w:t xml:space="preserve"> en relación con la desaparición o muerte del animal.</w:t>
      </w:r>
    </w:p>
    <w:p w:rsidR="00F71C3A" w:rsidRPr="00024609" w:rsidRDefault="00F71C3A" w:rsidP="00F71C3A">
      <w:pPr>
        <w:jc w:val="both"/>
      </w:pPr>
    </w:p>
    <w:p w:rsidR="00F71C3A" w:rsidRPr="00024609" w:rsidRDefault="00F71C3A" w:rsidP="00F71C3A">
      <w:pPr>
        <w:jc w:val="both"/>
      </w:pPr>
      <w:r w:rsidRPr="00024609">
        <w:t xml:space="preserve">20º Durante la vigencia del presente contrato la propiedad del animal es exclusivamente de </w:t>
      </w:r>
      <w:smartTag w:uri="urn:schemas-microsoft-com:office:smarttags" w:element="PersonName">
        <w:smartTagPr>
          <w:attr w:name="ProductID" w:val="la Asociaci￳n"/>
        </w:smartTagPr>
        <w:r w:rsidRPr="00024609">
          <w:t>la Asociación</w:t>
        </w:r>
      </w:smartTag>
      <w:r w:rsidRPr="00024609">
        <w:t>, cediéndose únicamente en virtud del mismo la posesión y guarda del animal.</w:t>
      </w:r>
    </w:p>
    <w:p w:rsidR="00F71C3A" w:rsidRPr="00024609" w:rsidRDefault="00F71C3A" w:rsidP="00F71C3A">
      <w:pPr>
        <w:spacing w:before="100" w:after="100"/>
        <w:jc w:val="both"/>
        <w:rPr>
          <w:color w:val="000000"/>
        </w:rPr>
      </w:pPr>
    </w:p>
    <w:p w:rsidR="00F71C3A" w:rsidRPr="00024609" w:rsidRDefault="00F71C3A" w:rsidP="00F71C3A">
      <w:pPr>
        <w:spacing w:before="100" w:after="100"/>
        <w:jc w:val="both"/>
      </w:pPr>
      <w:r w:rsidRPr="00024609">
        <w:rPr>
          <w:color w:val="000000"/>
        </w:rPr>
        <w:lastRenderedPageBreak/>
        <w:t xml:space="preserve">21º  </w:t>
      </w:r>
      <w:r w:rsidRPr="00024609">
        <w:t>Ambas partes, tras manifestar su plena capacidad de obrar, prestan libre y voluntariamente su consentimiento al presente contrato, formando por cinco folios a una sola cara, aceptando expresamente todas y cada una de las condiciones y obligaciones dimanantes del mismo.</w:t>
      </w:r>
    </w:p>
    <w:p w:rsidR="00F71C3A" w:rsidRPr="00024609" w:rsidRDefault="00F71C3A" w:rsidP="00F71C3A">
      <w:pPr>
        <w:pStyle w:val="Textoindependiente"/>
        <w:rPr>
          <w:rFonts w:ascii="Times New Roman" w:hAnsi="Times New Roman"/>
          <w:sz w:val="24"/>
          <w:szCs w:val="24"/>
        </w:rPr>
      </w:pPr>
    </w:p>
    <w:p w:rsidR="00F71C3A" w:rsidRPr="00024609" w:rsidRDefault="00F71C3A" w:rsidP="00F71C3A">
      <w:pPr>
        <w:pStyle w:val="Textoindependiente"/>
        <w:jc w:val="center"/>
        <w:rPr>
          <w:rFonts w:ascii="Times New Roman" w:hAnsi="Times New Roman"/>
          <w:sz w:val="24"/>
          <w:szCs w:val="24"/>
        </w:rPr>
      </w:pPr>
      <w:r w:rsidRPr="00024609">
        <w:rPr>
          <w:rFonts w:ascii="Times New Roman" w:hAnsi="Times New Roman"/>
          <w:sz w:val="24"/>
          <w:szCs w:val="24"/>
        </w:rPr>
        <w:t>EN MADRID, A -----</w:t>
      </w:r>
      <w:r>
        <w:rPr>
          <w:rFonts w:ascii="Times New Roman" w:hAnsi="Times New Roman"/>
          <w:sz w:val="24"/>
          <w:szCs w:val="24"/>
        </w:rPr>
        <w:t>--- DE -------------------DE 201</w:t>
      </w:r>
      <w:r w:rsidRPr="00024609">
        <w:rPr>
          <w:rFonts w:ascii="Times New Roman" w:hAnsi="Times New Roman"/>
          <w:sz w:val="24"/>
          <w:szCs w:val="24"/>
        </w:rPr>
        <w:t>---</w:t>
      </w:r>
    </w:p>
    <w:p w:rsidR="00F71C3A" w:rsidRPr="00024609" w:rsidRDefault="00F71C3A" w:rsidP="00F71C3A">
      <w:pPr>
        <w:pStyle w:val="Textoindependiente"/>
        <w:rPr>
          <w:rFonts w:ascii="Times New Roman" w:hAnsi="Times New Roman"/>
          <w:sz w:val="24"/>
          <w:szCs w:val="24"/>
        </w:rPr>
      </w:pPr>
      <w:r w:rsidRPr="00024609">
        <w:rPr>
          <w:rFonts w:ascii="Times New Roman" w:hAnsi="Times New Roman"/>
          <w:sz w:val="24"/>
          <w:szCs w:val="24"/>
        </w:rPr>
        <w:t xml:space="preserve">  </w:t>
      </w:r>
    </w:p>
    <w:p w:rsidR="00F71C3A" w:rsidRPr="00024609" w:rsidRDefault="00F71C3A" w:rsidP="00F71C3A">
      <w:pPr>
        <w:jc w:val="both"/>
      </w:pPr>
    </w:p>
    <w:p w:rsidR="00F71C3A" w:rsidRPr="00024609" w:rsidRDefault="00F71C3A" w:rsidP="00F71C3A">
      <w:pPr>
        <w:jc w:val="both"/>
      </w:pPr>
    </w:p>
    <w:p w:rsidR="00F71C3A" w:rsidRPr="00024609" w:rsidRDefault="00F71C3A" w:rsidP="00F71C3A">
      <w:pPr>
        <w:jc w:val="both"/>
      </w:pPr>
    </w:p>
    <w:p w:rsidR="00F71C3A" w:rsidRPr="00024609" w:rsidRDefault="00F71C3A" w:rsidP="00F71C3A">
      <w:pPr>
        <w:jc w:val="both"/>
      </w:pPr>
      <w:r w:rsidRPr="00024609">
        <w:t xml:space="preserve">             Firma adoptante:                                                      Firma Asociación:</w:t>
      </w:r>
    </w:p>
    <w:p w:rsidR="005C06B1" w:rsidRDefault="005C06B1"/>
    <w:sectPr w:rsidR="005C06B1" w:rsidSect="00F71C3A">
      <w:headerReference w:type="default" r:id="rId7"/>
      <w:footerReference w:type="even" r:id="rId8"/>
      <w:footerReference w:type="default" r:id="rId9"/>
      <w:pgSz w:w="11906" w:h="16838"/>
      <w:pgMar w:top="1134" w:right="1418" w:bottom="1134" w:left="1418"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9A4" w:rsidRDefault="00AA79A4">
      <w:r>
        <w:separator/>
      </w:r>
    </w:p>
  </w:endnote>
  <w:endnote w:type="continuationSeparator" w:id="1">
    <w:p w:rsidR="00AA79A4" w:rsidRDefault="00AA79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3A" w:rsidRDefault="00FA523A" w:rsidP="00F71C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523A" w:rsidRDefault="00FA523A" w:rsidP="00F71C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3A" w:rsidRDefault="00FA523A" w:rsidP="00F71C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374C">
      <w:rPr>
        <w:rStyle w:val="Nmerodepgina"/>
        <w:noProof/>
      </w:rPr>
      <w:t>1</w:t>
    </w:r>
    <w:r>
      <w:rPr>
        <w:rStyle w:val="Nmerodepgina"/>
      </w:rPr>
      <w:fldChar w:fldCharType="end"/>
    </w:r>
  </w:p>
  <w:p w:rsidR="00FA523A" w:rsidRDefault="00FA523A" w:rsidP="00F71C3A">
    <w:pPr>
      <w:pStyle w:val="Piedepgina"/>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9A4" w:rsidRDefault="00AA79A4">
      <w:r>
        <w:separator/>
      </w:r>
    </w:p>
  </w:footnote>
  <w:footnote w:type="continuationSeparator" w:id="1">
    <w:p w:rsidR="00AA79A4" w:rsidRDefault="00AA7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3A" w:rsidRDefault="00FA523A">
    <w:pPr>
      <w:pStyle w:val="Encabezado"/>
      <w:jc w:val="right"/>
    </w:pPr>
    <w:r>
      <w:t xml:space="preserve">      </w:t>
    </w:r>
  </w:p>
  <w:p w:rsidR="00FA523A" w:rsidRDefault="00FA523A">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275B"/>
    <w:multiLevelType w:val="hybridMultilevel"/>
    <w:tmpl w:val="D47E6888"/>
    <w:lvl w:ilvl="0" w:tplc="43963280">
      <w:start w:val="6"/>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F71C3A"/>
    <w:rsid w:val="000009A0"/>
    <w:rsid w:val="000103C2"/>
    <w:rsid w:val="000153F2"/>
    <w:rsid w:val="0002714F"/>
    <w:rsid w:val="000322D4"/>
    <w:rsid w:val="0004122F"/>
    <w:rsid w:val="000452F8"/>
    <w:rsid w:val="000465C3"/>
    <w:rsid w:val="000503FF"/>
    <w:rsid w:val="000544A5"/>
    <w:rsid w:val="00055FF6"/>
    <w:rsid w:val="000652C4"/>
    <w:rsid w:val="00080707"/>
    <w:rsid w:val="00080BAD"/>
    <w:rsid w:val="000846F4"/>
    <w:rsid w:val="000933F0"/>
    <w:rsid w:val="0009677D"/>
    <w:rsid w:val="000B5985"/>
    <w:rsid w:val="000C0B2A"/>
    <w:rsid w:val="000D0CFE"/>
    <w:rsid w:val="000D435E"/>
    <w:rsid w:val="000E2F43"/>
    <w:rsid w:val="000E302B"/>
    <w:rsid w:val="000F0584"/>
    <w:rsid w:val="000F6FDC"/>
    <w:rsid w:val="00100B91"/>
    <w:rsid w:val="00112A04"/>
    <w:rsid w:val="00134B00"/>
    <w:rsid w:val="00142ECC"/>
    <w:rsid w:val="00144C66"/>
    <w:rsid w:val="00146A31"/>
    <w:rsid w:val="001514CA"/>
    <w:rsid w:val="00165D59"/>
    <w:rsid w:val="00186FEB"/>
    <w:rsid w:val="001973CC"/>
    <w:rsid w:val="0019775C"/>
    <w:rsid w:val="001A172B"/>
    <w:rsid w:val="001A1AD0"/>
    <w:rsid w:val="001A28A4"/>
    <w:rsid w:val="001C30BE"/>
    <w:rsid w:val="001F0BBB"/>
    <w:rsid w:val="001F2D54"/>
    <w:rsid w:val="00202645"/>
    <w:rsid w:val="0021685B"/>
    <w:rsid w:val="00217A41"/>
    <w:rsid w:val="00223E71"/>
    <w:rsid w:val="00226A7E"/>
    <w:rsid w:val="00231030"/>
    <w:rsid w:val="0023119B"/>
    <w:rsid w:val="00237BF5"/>
    <w:rsid w:val="002527D5"/>
    <w:rsid w:val="0025360B"/>
    <w:rsid w:val="002542F3"/>
    <w:rsid w:val="00266248"/>
    <w:rsid w:val="00266A48"/>
    <w:rsid w:val="00271965"/>
    <w:rsid w:val="00272BD7"/>
    <w:rsid w:val="002778FE"/>
    <w:rsid w:val="00277D59"/>
    <w:rsid w:val="00280BAB"/>
    <w:rsid w:val="00286152"/>
    <w:rsid w:val="002873DB"/>
    <w:rsid w:val="00292EA9"/>
    <w:rsid w:val="002944BB"/>
    <w:rsid w:val="002958FE"/>
    <w:rsid w:val="00295BE2"/>
    <w:rsid w:val="002A09ED"/>
    <w:rsid w:val="002A1C92"/>
    <w:rsid w:val="002A1FC1"/>
    <w:rsid w:val="002A6F62"/>
    <w:rsid w:val="002A7B86"/>
    <w:rsid w:val="002B260C"/>
    <w:rsid w:val="002B6CEF"/>
    <w:rsid w:val="002E7849"/>
    <w:rsid w:val="002F3B60"/>
    <w:rsid w:val="002F7E5B"/>
    <w:rsid w:val="00306822"/>
    <w:rsid w:val="00310BED"/>
    <w:rsid w:val="0032198B"/>
    <w:rsid w:val="00327A44"/>
    <w:rsid w:val="0033309F"/>
    <w:rsid w:val="00364A2F"/>
    <w:rsid w:val="003656D7"/>
    <w:rsid w:val="003768D3"/>
    <w:rsid w:val="00376990"/>
    <w:rsid w:val="003838C9"/>
    <w:rsid w:val="00386B3D"/>
    <w:rsid w:val="003A0368"/>
    <w:rsid w:val="003A0A4D"/>
    <w:rsid w:val="003C2E42"/>
    <w:rsid w:val="003C74F9"/>
    <w:rsid w:val="003D3025"/>
    <w:rsid w:val="003D3D43"/>
    <w:rsid w:val="003D792E"/>
    <w:rsid w:val="003E0316"/>
    <w:rsid w:val="003E1BF8"/>
    <w:rsid w:val="003E3153"/>
    <w:rsid w:val="003F1072"/>
    <w:rsid w:val="004014C5"/>
    <w:rsid w:val="004045D5"/>
    <w:rsid w:val="00406713"/>
    <w:rsid w:val="00414ED6"/>
    <w:rsid w:val="004172A5"/>
    <w:rsid w:val="0043190E"/>
    <w:rsid w:val="00432895"/>
    <w:rsid w:val="00434FAE"/>
    <w:rsid w:val="00444AFC"/>
    <w:rsid w:val="004454FD"/>
    <w:rsid w:val="004709E1"/>
    <w:rsid w:val="00485DCE"/>
    <w:rsid w:val="00486ECA"/>
    <w:rsid w:val="00492837"/>
    <w:rsid w:val="004937A8"/>
    <w:rsid w:val="004A2282"/>
    <w:rsid w:val="004A2BA6"/>
    <w:rsid w:val="004B70CA"/>
    <w:rsid w:val="004C0504"/>
    <w:rsid w:val="004C06FC"/>
    <w:rsid w:val="004D48D9"/>
    <w:rsid w:val="004D5DFD"/>
    <w:rsid w:val="004E18E2"/>
    <w:rsid w:val="004E269D"/>
    <w:rsid w:val="004E6A89"/>
    <w:rsid w:val="004E760C"/>
    <w:rsid w:val="004E7712"/>
    <w:rsid w:val="004E7DA1"/>
    <w:rsid w:val="004F5DC3"/>
    <w:rsid w:val="0050747F"/>
    <w:rsid w:val="00513025"/>
    <w:rsid w:val="0053154B"/>
    <w:rsid w:val="00532516"/>
    <w:rsid w:val="005450E1"/>
    <w:rsid w:val="005675D0"/>
    <w:rsid w:val="00570E88"/>
    <w:rsid w:val="00576F97"/>
    <w:rsid w:val="005A5443"/>
    <w:rsid w:val="005B12BA"/>
    <w:rsid w:val="005B7261"/>
    <w:rsid w:val="005C06B1"/>
    <w:rsid w:val="005C5025"/>
    <w:rsid w:val="005C6DAA"/>
    <w:rsid w:val="005D37CF"/>
    <w:rsid w:val="005E54C4"/>
    <w:rsid w:val="005E550A"/>
    <w:rsid w:val="005F430F"/>
    <w:rsid w:val="005F5774"/>
    <w:rsid w:val="00600D94"/>
    <w:rsid w:val="006019CF"/>
    <w:rsid w:val="00604B4F"/>
    <w:rsid w:val="0061193D"/>
    <w:rsid w:val="00623B49"/>
    <w:rsid w:val="00640738"/>
    <w:rsid w:val="00641A04"/>
    <w:rsid w:val="00647CAC"/>
    <w:rsid w:val="00651168"/>
    <w:rsid w:val="00655293"/>
    <w:rsid w:val="0067455F"/>
    <w:rsid w:val="006A0880"/>
    <w:rsid w:val="006A0FB0"/>
    <w:rsid w:val="006A185C"/>
    <w:rsid w:val="006A20A4"/>
    <w:rsid w:val="006A2868"/>
    <w:rsid w:val="006A4128"/>
    <w:rsid w:val="006A4ECA"/>
    <w:rsid w:val="006B4DD2"/>
    <w:rsid w:val="006B5141"/>
    <w:rsid w:val="006C5813"/>
    <w:rsid w:val="006E78A8"/>
    <w:rsid w:val="006F3A3E"/>
    <w:rsid w:val="006F54C9"/>
    <w:rsid w:val="006F5927"/>
    <w:rsid w:val="006F5A1E"/>
    <w:rsid w:val="00711CBC"/>
    <w:rsid w:val="00711E63"/>
    <w:rsid w:val="007318F8"/>
    <w:rsid w:val="007360DC"/>
    <w:rsid w:val="00743266"/>
    <w:rsid w:val="00746114"/>
    <w:rsid w:val="00751E49"/>
    <w:rsid w:val="00762088"/>
    <w:rsid w:val="0076314E"/>
    <w:rsid w:val="00764C8F"/>
    <w:rsid w:val="00765690"/>
    <w:rsid w:val="00766627"/>
    <w:rsid w:val="00770E86"/>
    <w:rsid w:val="00781460"/>
    <w:rsid w:val="0079365C"/>
    <w:rsid w:val="007A26BD"/>
    <w:rsid w:val="007A3D7B"/>
    <w:rsid w:val="007B6A2A"/>
    <w:rsid w:val="007C066D"/>
    <w:rsid w:val="007C374C"/>
    <w:rsid w:val="007C4307"/>
    <w:rsid w:val="007C652F"/>
    <w:rsid w:val="007C7DC0"/>
    <w:rsid w:val="007E1393"/>
    <w:rsid w:val="007F3A5B"/>
    <w:rsid w:val="008072B9"/>
    <w:rsid w:val="008113E3"/>
    <w:rsid w:val="008275AD"/>
    <w:rsid w:val="0083105D"/>
    <w:rsid w:val="0083398C"/>
    <w:rsid w:val="008376AD"/>
    <w:rsid w:val="008545D6"/>
    <w:rsid w:val="008642E7"/>
    <w:rsid w:val="00886B1A"/>
    <w:rsid w:val="008A0341"/>
    <w:rsid w:val="008B332B"/>
    <w:rsid w:val="008B7634"/>
    <w:rsid w:val="008C247E"/>
    <w:rsid w:val="008D0246"/>
    <w:rsid w:val="008D0D70"/>
    <w:rsid w:val="008D382B"/>
    <w:rsid w:val="008D5163"/>
    <w:rsid w:val="008D62DE"/>
    <w:rsid w:val="008D7ED0"/>
    <w:rsid w:val="008E132C"/>
    <w:rsid w:val="008F0E26"/>
    <w:rsid w:val="00910999"/>
    <w:rsid w:val="00921582"/>
    <w:rsid w:val="009355D0"/>
    <w:rsid w:val="00942DF5"/>
    <w:rsid w:val="00956E53"/>
    <w:rsid w:val="00964A8B"/>
    <w:rsid w:val="00966418"/>
    <w:rsid w:val="00975F0C"/>
    <w:rsid w:val="009846D5"/>
    <w:rsid w:val="00992DF8"/>
    <w:rsid w:val="009B0D28"/>
    <w:rsid w:val="009B166F"/>
    <w:rsid w:val="009C0B3F"/>
    <w:rsid w:val="009C2786"/>
    <w:rsid w:val="009C56BD"/>
    <w:rsid w:val="009D22A2"/>
    <w:rsid w:val="009E59AD"/>
    <w:rsid w:val="009F00A6"/>
    <w:rsid w:val="009F4ECA"/>
    <w:rsid w:val="00A04BDB"/>
    <w:rsid w:val="00A15BAD"/>
    <w:rsid w:val="00A2059B"/>
    <w:rsid w:val="00A20E53"/>
    <w:rsid w:val="00A2749D"/>
    <w:rsid w:val="00A5292A"/>
    <w:rsid w:val="00A52FB5"/>
    <w:rsid w:val="00A6413B"/>
    <w:rsid w:val="00A6724D"/>
    <w:rsid w:val="00A748BB"/>
    <w:rsid w:val="00A94EB3"/>
    <w:rsid w:val="00A95D2E"/>
    <w:rsid w:val="00A97C5F"/>
    <w:rsid w:val="00AA004B"/>
    <w:rsid w:val="00AA61F4"/>
    <w:rsid w:val="00AA79A4"/>
    <w:rsid w:val="00AC147B"/>
    <w:rsid w:val="00AC28EF"/>
    <w:rsid w:val="00AC2C2E"/>
    <w:rsid w:val="00AC3949"/>
    <w:rsid w:val="00AC5978"/>
    <w:rsid w:val="00AD2D95"/>
    <w:rsid w:val="00AD3F03"/>
    <w:rsid w:val="00AD4D38"/>
    <w:rsid w:val="00AE08A4"/>
    <w:rsid w:val="00AE2311"/>
    <w:rsid w:val="00AE674C"/>
    <w:rsid w:val="00AF485C"/>
    <w:rsid w:val="00B0031C"/>
    <w:rsid w:val="00B075ED"/>
    <w:rsid w:val="00B1699F"/>
    <w:rsid w:val="00B351B1"/>
    <w:rsid w:val="00B368A8"/>
    <w:rsid w:val="00B37E27"/>
    <w:rsid w:val="00B62FA2"/>
    <w:rsid w:val="00B63C34"/>
    <w:rsid w:val="00B77F53"/>
    <w:rsid w:val="00BA786A"/>
    <w:rsid w:val="00BC27DD"/>
    <w:rsid w:val="00BC381C"/>
    <w:rsid w:val="00BC42D7"/>
    <w:rsid w:val="00BD0F12"/>
    <w:rsid w:val="00BD422C"/>
    <w:rsid w:val="00BE7137"/>
    <w:rsid w:val="00BF148A"/>
    <w:rsid w:val="00BF1E22"/>
    <w:rsid w:val="00BF1FF1"/>
    <w:rsid w:val="00C010B9"/>
    <w:rsid w:val="00C04990"/>
    <w:rsid w:val="00C12C0E"/>
    <w:rsid w:val="00C13442"/>
    <w:rsid w:val="00C139FB"/>
    <w:rsid w:val="00C13E44"/>
    <w:rsid w:val="00C179CE"/>
    <w:rsid w:val="00C25B7E"/>
    <w:rsid w:val="00C270FE"/>
    <w:rsid w:val="00C2792F"/>
    <w:rsid w:val="00C34D45"/>
    <w:rsid w:val="00C37D00"/>
    <w:rsid w:val="00C475DA"/>
    <w:rsid w:val="00C60268"/>
    <w:rsid w:val="00C612FE"/>
    <w:rsid w:val="00C732EF"/>
    <w:rsid w:val="00C73F29"/>
    <w:rsid w:val="00C81920"/>
    <w:rsid w:val="00C92CA2"/>
    <w:rsid w:val="00CB22B3"/>
    <w:rsid w:val="00CB3392"/>
    <w:rsid w:val="00CC2962"/>
    <w:rsid w:val="00CC5929"/>
    <w:rsid w:val="00CC6C71"/>
    <w:rsid w:val="00CD58DE"/>
    <w:rsid w:val="00CD7ECE"/>
    <w:rsid w:val="00CF6FA8"/>
    <w:rsid w:val="00D0167D"/>
    <w:rsid w:val="00D128FC"/>
    <w:rsid w:val="00D14946"/>
    <w:rsid w:val="00D2465B"/>
    <w:rsid w:val="00D27A78"/>
    <w:rsid w:val="00D3052A"/>
    <w:rsid w:val="00D3293A"/>
    <w:rsid w:val="00D34F9B"/>
    <w:rsid w:val="00D45F1E"/>
    <w:rsid w:val="00D528E8"/>
    <w:rsid w:val="00D61B6E"/>
    <w:rsid w:val="00D74142"/>
    <w:rsid w:val="00D7427F"/>
    <w:rsid w:val="00D81677"/>
    <w:rsid w:val="00D95CB7"/>
    <w:rsid w:val="00DA3948"/>
    <w:rsid w:val="00DB5C8A"/>
    <w:rsid w:val="00DC2455"/>
    <w:rsid w:val="00DC45DE"/>
    <w:rsid w:val="00DC55A3"/>
    <w:rsid w:val="00DD5F56"/>
    <w:rsid w:val="00DD75BF"/>
    <w:rsid w:val="00DE1E89"/>
    <w:rsid w:val="00DE25EA"/>
    <w:rsid w:val="00DF3900"/>
    <w:rsid w:val="00DF410A"/>
    <w:rsid w:val="00E01487"/>
    <w:rsid w:val="00E01A5B"/>
    <w:rsid w:val="00E23032"/>
    <w:rsid w:val="00E24637"/>
    <w:rsid w:val="00E3523B"/>
    <w:rsid w:val="00E3556D"/>
    <w:rsid w:val="00E355DB"/>
    <w:rsid w:val="00E35719"/>
    <w:rsid w:val="00E423E1"/>
    <w:rsid w:val="00E43BCF"/>
    <w:rsid w:val="00E54847"/>
    <w:rsid w:val="00E673C3"/>
    <w:rsid w:val="00E67A66"/>
    <w:rsid w:val="00E7571C"/>
    <w:rsid w:val="00E82C50"/>
    <w:rsid w:val="00E92179"/>
    <w:rsid w:val="00E96AFF"/>
    <w:rsid w:val="00EA1823"/>
    <w:rsid w:val="00EA26BD"/>
    <w:rsid w:val="00EC01E2"/>
    <w:rsid w:val="00ED45B1"/>
    <w:rsid w:val="00ED56F8"/>
    <w:rsid w:val="00EE4160"/>
    <w:rsid w:val="00EE5661"/>
    <w:rsid w:val="00EE7976"/>
    <w:rsid w:val="00EE79FB"/>
    <w:rsid w:val="00EF7B6D"/>
    <w:rsid w:val="00F06B50"/>
    <w:rsid w:val="00F21F7A"/>
    <w:rsid w:val="00F232A5"/>
    <w:rsid w:val="00F3332A"/>
    <w:rsid w:val="00F367E9"/>
    <w:rsid w:val="00F376D5"/>
    <w:rsid w:val="00F44E6A"/>
    <w:rsid w:val="00F7078D"/>
    <w:rsid w:val="00F718F2"/>
    <w:rsid w:val="00F71C3A"/>
    <w:rsid w:val="00F810C3"/>
    <w:rsid w:val="00F83161"/>
    <w:rsid w:val="00F90390"/>
    <w:rsid w:val="00F91405"/>
    <w:rsid w:val="00FA523A"/>
    <w:rsid w:val="00FA5329"/>
    <w:rsid w:val="00FB1348"/>
    <w:rsid w:val="00FB52F1"/>
    <w:rsid w:val="00FB7948"/>
    <w:rsid w:val="00FC0C0C"/>
    <w:rsid w:val="00FC7524"/>
    <w:rsid w:val="00FD20AB"/>
    <w:rsid w:val="00FD5C4E"/>
    <w:rsid w:val="00FE1978"/>
    <w:rsid w:val="00FE1FCF"/>
    <w:rsid w:val="00FE2493"/>
    <w:rsid w:val="00FE36DF"/>
    <w:rsid w:val="00FF30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C3A"/>
    <w:rPr>
      <w:sz w:val="24"/>
      <w:szCs w:val="24"/>
      <w:lang w:eastAsia="de-D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F71C3A"/>
    <w:pPr>
      <w:tabs>
        <w:tab w:val="center" w:pos="4536"/>
        <w:tab w:val="right" w:pos="9072"/>
      </w:tabs>
    </w:pPr>
  </w:style>
  <w:style w:type="paragraph" w:styleId="Piedepgina">
    <w:name w:val="footer"/>
    <w:basedOn w:val="Normal"/>
    <w:rsid w:val="00F71C3A"/>
    <w:pPr>
      <w:tabs>
        <w:tab w:val="center" w:pos="4536"/>
        <w:tab w:val="right" w:pos="9072"/>
      </w:tabs>
    </w:pPr>
  </w:style>
  <w:style w:type="paragraph" w:styleId="NormalWeb">
    <w:name w:val="Normal (Web)"/>
    <w:basedOn w:val="Normal"/>
    <w:rsid w:val="00F71C3A"/>
    <w:pPr>
      <w:spacing w:before="100" w:beforeAutospacing="1" w:after="100" w:afterAutospacing="1"/>
    </w:pPr>
    <w:rPr>
      <w:color w:val="800000"/>
    </w:rPr>
  </w:style>
  <w:style w:type="character" w:styleId="Nmerodepgina">
    <w:name w:val="page number"/>
    <w:basedOn w:val="Fuentedeprrafopredeter"/>
    <w:rsid w:val="00F71C3A"/>
  </w:style>
  <w:style w:type="paragraph" w:styleId="Textoindependiente">
    <w:name w:val="Body Text"/>
    <w:basedOn w:val="Normal"/>
    <w:rsid w:val="00F71C3A"/>
    <w:rPr>
      <w:rFonts w:ascii="Verdana" w:hAnsi="Verdana"/>
      <w:i/>
      <w:caps/>
      <w:sz w:val="16"/>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1781</Words>
  <Characters>9796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CONTRATO DE ADOPCIÓN</vt:lpstr>
    </vt:vector>
  </TitlesOfParts>
  <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ADOPCIÓN</dc:title>
  <dc:creator>Modelo contrato</dc:creator>
  <cp:lastModifiedBy>viky</cp:lastModifiedBy>
  <cp:revision>2</cp:revision>
  <dcterms:created xsi:type="dcterms:W3CDTF">2015-06-17T13:21:00Z</dcterms:created>
  <dcterms:modified xsi:type="dcterms:W3CDTF">2015-06-17T13:21:00Z</dcterms:modified>
</cp:coreProperties>
</file>